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62DC6" w14:textId="52D05F5C" w:rsidR="00204E9D" w:rsidRPr="004D495C" w:rsidRDefault="00204E9D" w:rsidP="00752422">
      <w:pPr>
        <w:ind w:right="-1"/>
        <w:rPr>
          <w:b/>
          <w:sz w:val="28"/>
          <w:szCs w:val="32"/>
        </w:rPr>
      </w:pPr>
    </w:p>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19CD2907" w:rsidR="002621C3" w:rsidRDefault="002621C3" w:rsidP="00E745E9">
      <w:pPr>
        <w:jc w:val="center"/>
        <w:rPr>
          <w:b/>
          <w:sz w:val="28"/>
          <w:szCs w:val="28"/>
        </w:rPr>
      </w:pPr>
      <w:r w:rsidRPr="00E745E9">
        <w:rPr>
          <w:b/>
          <w:sz w:val="28"/>
          <w:szCs w:val="28"/>
        </w:rPr>
        <w:t xml:space="preserve">Департамент </w:t>
      </w:r>
      <w:r w:rsidR="006672DD" w:rsidRPr="006672DD">
        <w:rPr>
          <w:b/>
          <w:sz w:val="28"/>
          <w:szCs w:val="28"/>
        </w:rPr>
        <w:t>анализа данных и машинного обучения</w:t>
      </w:r>
    </w:p>
    <w:p w14:paraId="6EABB606" w14:textId="2BA83AD8" w:rsidR="008A5D5B" w:rsidRPr="00E745E9" w:rsidRDefault="008A5D5B" w:rsidP="00E745E9">
      <w:pPr>
        <w:jc w:val="center"/>
        <w:rPr>
          <w:b/>
          <w:sz w:val="28"/>
          <w:szCs w:val="28"/>
        </w:rPr>
      </w:pPr>
      <w:r w:rsidRPr="00C53313">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5106C09F" w14:textId="77777777" w:rsidR="008A5D5B" w:rsidRDefault="008A5D5B" w:rsidP="008A5D5B">
      <w:pPr>
        <w:suppressAutoHyphens/>
        <w:spacing w:line="276" w:lineRule="auto"/>
        <w:rPr>
          <w:sz w:val="28"/>
          <w:szCs w:val="28"/>
        </w:rPr>
      </w:pPr>
    </w:p>
    <w:p w14:paraId="167124F6" w14:textId="624375B0" w:rsidR="008A5D5B" w:rsidRPr="008A5D5B" w:rsidRDefault="008A5D5B" w:rsidP="00FD42E4">
      <w:pPr>
        <w:suppressAutoHyphens/>
        <w:spacing w:line="360" w:lineRule="auto"/>
        <w:rPr>
          <w:sz w:val="28"/>
          <w:szCs w:val="28"/>
        </w:rPr>
      </w:pPr>
      <w:r w:rsidRPr="00C53313">
        <w:rPr>
          <w:sz w:val="28"/>
          <w:szCs w:val="28"/>
        </w:rPr>
        <w:t>СОГЛАСОВАНО</w:t>
      </w:r>
      <w:r w:rsidRPr="008A5D5B">
        <w:rPr>
          <w:sz w:val="28"/>
          <w:szCs w:val="28"/>
        </w:rPr>
        <w:t xml:space="preserve">                                                                   УТВЕРЖДАЮ</w:t>
      </w:r>
    </w:p>
    <w:p w14:paraId="0DA3B34F" w14:textId="69E0D394" w:rsidR="008A5D5B" w:rsidRPr="008A5D5B" w:rsidRDefault="00C53313" w:rsidP="00FD42E4">
      <w:pPr>
        <w:spacing w:line="360" w:lineRule="auto"/>
        <w:rPr>
          <w:sz w:val="28"/>
          <w:szCs w:val="28"/>
        </w:rPr>
      </w:pPr>
      <w:r>
        <w:rPr>
          <w:sz w:val="28"/>
          <w:szCs w:val="28"/>
        </w:rPr>
        <w:t>ООО «</w:t>
      </w:r>
      <w:proofErr w:type="spellStart"/>
      <w:r>
        <w:rPr>
          <w:sz w:val="28"/>
          <w:szCs w:val="28"/>
        </w:rPr>
        <w:t>Диасофт</w:t>
      </w:r>
      <w:proofErr w:type="spellEnd"/>
      <w:r>
        <w:rPr>
          <w:sz w:val="28"/>
          <w:szCs w:val="28"/>
        </w:rPr>
        <w:t>»</w:t>
      </w:r>
      <w:r>
        <w:rPr>
          <w:sz w:val="28"/>
          <w:szCs w:val="28"/>
        </w:rPr>
        <w:tab/>
      </w:r>
      <w:r>
        <w:rPr>
          <w:sz w:val="28"/>
          <w:szCs w:val="28"/>
        </w:rPr>
        <w:tab/>
      </w:r>
      <w:r w:rsidR="008A5D5B" w:rsidRPr="008A5D5B">
        <w:rPr>
          <w:sz w:val="28"/>
          <w:szCs w:val="28"/>
        </w:rPr>
        <w:t xml:space="preserve">                                                         Проректор по учебной </w:t>
      </w:r>
    </w:p>
    <w:p w14:paraId="5C228B2E" w14:textId="42E96680" w:rsidR="008A5D5B" w:rsidRPr="008A5D5B" w:rsidRDefault="007974D6" w:rsidP="00FD42E4">
      <w:pPr>
        <w:spacing w:line="360" w:lineRule="auto"/>
        <w:rPr>
          <w:sz w:val="28"/>
          <w:szCs w:val="28"/>
        </w:rPr>
      </w:pPr>
      <w:r>
        <w:rPr>
          <w:sz w:val="28"/>
          <w:szCs w:val="28"/>
        </w:rPr>
        <w:t>Руководитель продукта</w:t>
      </w:r>
      <w:r w:rsidR="00C53313">
        <w:rPr>
          <w:sz w:val="28"/>
          <w:szCs w:val="28"/>
        </w:rPr>
        <w:t xml:space="preserve"> </w:t>
      </w:r>
      <w:r w:rsidR="008A5D5B" w:rsidRPr="008A5D5B">
        <w:rPr>
          <w:sz w:val="28"/>
          <w:szCs w:val="28"/>
        </w:rPr>
        <w:t xml:space="preserve">               </w:t>
      </w:r>
      <w:r w:rsidR="008A5D5B">
        <w:rPr>
          <w:sz w:val="28"/>
          <w:szCs w:val="28"/>
        </w:rPr>
        <w:t xml:space="preserve">         </w:t>
      </w:r>
      <w:r>
        <w:rPr>
          <w:sz w:val="28"/>
          <w:szCs w:val="28"/>
        </w:rPr>
        <w:tab/>
        <w:t xml:space="preserve">   </w:t>
      </w:r>
      <w:r w:rsidR="008A5D5B">
        <w:rPr>
          <w:sz w:val="28"/>
          <w:szCs w:val="28"/>
        </w:rPr>
        <w:t xml:space="preserve">                       </w:t>
      </w:r>
      <w:r w:rsidR="00C53313">
        <w:rPr>
          <w:sz w:val="28"/>
          <w:szCs w:val="28"/>
        </w:rPr>
        <w:t xml:space="preserve"> </w:t>
      </w:r>
      <w:r w:rsidR="008A5D5B" w:rsidRPr="008A5D5B">
        <w:rPr>
          <w:sz w:val="28"/>
          <w:szCs w:val="28"/>
        </w:rPr>
        <w:t xml:space="preserve">и методической работе                                                  </w:t>
      </w:r>
    </w:p>
    <w:p w14:paraId="3442475E" w14:textId="4C8806D0" w:rsidR="008A5D5B" w:rsidRPr="008A5D5B" w:rsidRDefault="007974D6" w:rsidP="00FD42E4">
      <w:pPr>
        <w:spacing w:line="360" w:lineRule="auto"/>
        <w:rPr>
          <w:sz w:val="28"/>
          <w:szCs w:val="28"/>
        </w:rPr>
      </w:pPr>
      <w:r>
        <w:rPr>
          <w:sz w:val="28"/>
          <w:szCs w:val="28"/>
        </w:rPr>
        <w:t>«</w:t>
      </w:r>
      <w:proofErr w:type="gramStart"/>
      <w:r>
        <w:rPr>
          <w:sz w:val="28"/>
          <w:szCs w:val="28"/>
        </w:rPr>
        <w:t>Расчеты»</w:t>
      </w:r>
      <w:r w:rsidR="008A5D5B" w:rsidRPr="008A5D5B">
        <w:rPr>
          <w:sz w:val="28"/>
          <w:szCs w:val="28"/>
        </w:rPr>
        <w:t xml:space="preserve">   </w:t>
      </w:r>
      <w:proofErr w:type="gramEnd"/>
      <w:r w:rsidR="00C53313">
        <w:rPr>
          <w:sz w:val="28"/>
          <w:szCs w:val="28"/>
        </w:rPr>
        <w:tab/>
      </w:r>
      <w:r w:rsidR="00C53313">
        <w:rPr>
          <w:sz w:val="28"/>
          <w:szCs w:val="28"/>
        </w:rPr>
        <w:tab/>
      </w:r>
      <w:r w:rsidR="00C53313">
        <w:rPr>
          <w:sz w:val="28"/>
          <w:szCs w:val="28"/>
        </w:rPr>
        <w:tab/>
      </w:r>
      <w:r w:rsidR="008A5D5B" w:rsidRPr="008A5D5B">
        <w:rPr>
          <w:sz w:val="28"/>
          <w:szCs w:val="28"/>
        </w:rPr>
        <w:t xml:space="preserve">                                              __________Е.А. Каменева</w:t>
      </w:r>
    </w:p>
    <w:p w14:paraId="60832942" w14:textId="40C711AD" w:rsidR="008A5D5B" w:rsidRPr="008A5D5B" w:rsidRDefault="007974D6" w:rsidP="00FD42E4">
      <w:pPr>
        <w:spacing w:line="360" w:lineRule="auto"/>
        <w:rPr>
          <w:sz w:val="28"/>
          <w:szCs w:val="28"/>
        </w:rPr>
      </w:pPr>
      <w:r>
        <w:rPr>
          <w:sz w:val="28"/>
          <w:szCs w:val="28"/>
        </w:rPr>
        <w:t>___________</w:t>
      </w:r>
      <w:r w:rsidR="00C53313">
        <w:rPr>
          <w:sz w:val="28"/>
          <w:szCs w:val="28"/>
        </w:rPr>
        <w:t xml:space="preserve">С.Л. </w:t>
      </w:r>
      <w:proofErr w:type="spellStart"/>
      <w:r w:rsidR="00C53313">
        <w:rPr>
          <w:sz w:val="28"/>
          <w:szCs w:val="28"/>
        </w:rPr>
        <w:t>Добриднюк</w:t>
      </w:r>
      <w:proofErr w:type="spellEnd"/>
      <w:r w:rsidR="008A5D5B" w:rsidRPr="008A5D5B">
        <w:rPr>
          <w:sz w:val="28"/>
          <w:szCs w:val="28"/>
        </w:rPr>
        <w:t xml:space="preserve">          </w:t>
      </w:r>
      <w:r>
        <w:rPr>
          <w:sz w:val="28"/>
          <w:szCs w:val="28"/>
        </w:rPr>
        <w:t xml:space="preserve">         </w:t>
      </w:r>
      <w:r w:rsidR="00752422">
        <w:rPr>
          <w:sz w:val="28"/>
          <w:szCs w:val="28"/>
        </w:rPr>
        <w:t xml:space="preserve">                        </w:t>
      </w:r>
      <w:r w:rsidR="00752422" w:rsidRPr="00752422">
        <w:rPr>
          <w:sz w:val="28"/>
          <w:szCs w:val="28"/>
        </w:rPr>
        <w:t xml:space="preserve">  </w:t>
      </w:r>
      <w:r w:rsidR="00752422">
        <w:rPr>
          <w:sz w:val="28"/>
          <w:szCs w:val="28"/>
        </w:rPr>
        <w:t xml:space="preserve"> </w:t>
      </w:r>
    </w:p>
    <w:p w14:paraId="428CE968" w14:textId="06389AB9" w:rsidR="00C53313" w:rsidRPr="008A5D5B" w:rsidRDefault="00FD42E4" w:rsidP="00FD42E4">
      <w:pPr>
        <w:spacing w:line="360" w:lineRule="auto"/>
        <w:rPr>
          <w:sz w:val="28"/>
          <w:szCs w:val="28"/>
        </w:rPr>
      </w:pPr>
      <w:r>
        <w:rPr>
          <w:sz w:val="28"/>
          <w:szCs w:val="28"/>
        </w:rPr>
        <w:t>24.11.</w:t>
      </w:r>
      <w:r w:rsidR="00C53313" w:rsidRPr="00C53313">
        <w:rPr>
          <w:sz w:val="28"/>
          <w:szCs w:val="28"/>
        </w:rPr>
        <w:t>2022 г.</w:t>
      </w:r>
      <w:r w:rsidR="00C53313" w:rsidRPr="008A5D5B">
        <w:rPr>
          <w:sz w:val="28"/>
          <w:szCs w:val="28"/>
        </w:rPr>
        <w:t xml:space="preserve">         </w:t>
      </w:r>
      <w:r w:rsidR="00752422" w:rsidRPr="00752422">
        <w:rPr>
          <w:sz w:val="28"/>
          <w:szCs w:val="28"/>
        </w:rPr>
        <w:t xml:space="preserve">                                   </w:t>
      </w:r>
      <w:r>
        <w:rPr>
          <w:sz w:val="28"/>
          <w:szCs w:val="28"/>
        </w:rPr>
        <w:t xml:space="preserve">                                01.12.</w:t>
      </w:r>
      <w:r w:rsidR="00752422">
        <w:rPr>
          <w:sz w:val="28"/>
          <w:szCs w:val="28"/>
        </w:rPr>
        <w:t>2022 г.</w:t>
      </w:r>
      <w:r w:rsidR="00C53313" w:rsidRPr="008A5D5B">
        <w:rPr>
          <w:sz w:val="28"/>
          <w:szCs w:val="28"/>
        </w:rPr>
        <w:t xml:space="preserve">                         </w:t>
      </w:r>
    </w:p>
    <w:p w14:paraId="130CB949" w14:textId="09400BA4" w:rsidR="008A5D5B" w:rsidRPr="008A5D5B" w:rsidRDefault="008A5D5B" w:rsidP="00FD42E4">
      <w:pPr>
        <w:rPr>
          <w:sz w:val="28"/>
          <w:szCs w:val="28"/>
        </w:rPr>
      </w:pPr>
      <w:r w:rsidRPr="008A5D5B">
        <w:rPr>
          <w:sz w:val="28"/>
          <w:szCs w:val="28"/>
        </w:rPr>
        <w:t xml:space="preserve">           </w:t>
      </w:r>
      <w:r w:rsidR="00FD42E4">
        <w:rPr>
          <w:sz w:val="28"/>
          <w:szCs w:val="28"/>
        </w:rPr>
        <w:t xml:space="preserve">                              </w:t>
      </w:r>
    </w:p>
    <w:p w14:paraId="2CBCFC9F" w14:textId="0C86F070" w:rsidR="00C53313" w:rsidRDefault="00C53313" w:rsidP="00431249">
      <w:pPr>
        <w:rPr>
          <w:b/>
          <w:sz w:val="28"/>
          <w:szCs w:val="28"/>
        </w:rPr>
      </w:pPr>
    </w:p>
    <w:p w14:paraId="6FD3BB3F" w14:textId="15DF87CE" w:rsidR="00227AE5" w:rsidRPr="00752422" w:rsidRDefault="006672DD" w:rsidP="00227AE5">
      <w:pPr>
        <w:ind w:right="-1"/>
        <w:jc w:val="center"/>
        <w:rPr>
          <w:b/>
          <w:bCs/>
          <w:sz w:val="32"/>
          <w:szCs w:val="32"/>
        </w:rPr>
      </w:pPr>
      <w:proofErr w:type="spellStart"/>
      <w:r w:rsidRPr="00752422">
        <w:rPr>
          <w:b/>
          <w:bCs/>
          <w:sz w:val="32"/>
          <w:szCs w:val="32"/>
        </w:rPr>
        <w:t>Гобарева</w:t>
      </w:r>
      <w:proofErr w:type="spellEnd"/>
      <w:r w:rsidRPr="00752422">
        <w:rPr>
          <w:b/>
          <w:bCs/>
          <w:sz w:val="32"/>
          <w:szCs w:val="32"/>
        </w:rPr>
        <w:t xml:space="preserve"> Я.Л.</w:t>
      </w:r>
    </w:p>
    <w:p w14:paraId="28C362A3" w14:textId="77777777" w:rsidR="00227AE5" w:rsidRPr="008A5D5B" w:rsidRDefault="00227AE5" w:rsidP="00227AE5">
      <w:pPr>
        <w:ind w:right="-1"/>
        <w:jc w:val="center"/>
        <w:rPr>
          <w:sz w:val="28"/>
          <w:szCs w:val="28"/>
        </w:rPr>
      </w:pPr>
    </w:p>
    <w:p w14:paraId="5EB1EA16" w14:textId="131835CE" w:rsidR="0098032A" w:rsidRPr="008A5D5B" w:rsidRDefault="006672DD" w:rsidP="009A0138">
      <w:pPr>
        <w:suppressAutoHyphens/>
        <w:ind w:right="-1"/>
        <w:jc w:val="center"/>
        <w:rPr>
          <w:b/>
          <w:color w:val="000000" w:themeColor="text1"/>
          <w:sz w:val="28"/>
          <w:szCs w:val="28"/>
        </w:rPr>
      </w:pPr>
      <w:r w:rsidRPr="008A5D5B">
        <w:rPr>
          <w:b/>
          <w:color w:val="000000" w:themeColor="text1"/>
          <w:sz w:val="28"/>
          <w:szCs w:val="28"/>
        </w:rPr>
        <w:t>БАНКОВСКИЕ ИНФОРМАЦИОННЫЕ СИСТЕМЫ</w:t>
      </w:r>
    </w:p>
    <w:p w14:paraId="6A6E24D5" w14:textId="77777777" w:rsidR="0098032A" w:rsidRDefault="0098032A" w:rsidP="009A0138">
      <w:pPr>
        <w:suppressAutoHyphens/>
        <w:ind w:right="-1"/>
        <w:jc w:val="center"/>
        <w:rPr>
          <w:b/>
          <w:color w:val="000000" w:themeColor="text1"/>
          <w:sz w:val="28"/>
          <w:szCs w:val="28"/>
        </w:rPr>
      </w:pPr>
    </w:p>
    <w:p w14:paraId="1E87ED3A" w14:textId="452316D2"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E2F5047" w14:textId="77777777" w:rsidR="008A5D5B" w:rsidRDefault="008A5D5B" w:rsidP="009A0138">
      <w:pPr>
        <w:suppressAutoHyphens/>
        <w:ind w:right="-1"/>
        <w:jc w:val="center"/>
        <w:rPr>
          <w:b/>
          <w:color w:val="000000" w:themeColor="text1"/>
          <w:sz w:val="28"/>
          <w:szCs w:val="28"/>
        </w:rPr>
      </w:pPr>
    </w:p>
    <w:p w14:paraId="61688DE3" w14:textId="77777777" w:rsidR="00107470" w:rsidRPr="006672DD" w:rsidRDefault="00107470" w:rsidP="00107470">
      <w:pPr>
        <w:ind w:right="-1"/>
        <w:jc w:val="center"/>
        <w:rPr>
          <w:color w:val="000000" w:themeColor="text1"/>
          <w:sz w:val="28"/>
          <w:szCs w:val="28"/>
        </w:rPr>
      </w:pPr>
      <w:r w:rsidRPr="006672DD">
        <w:rPr>
          <w:color w:val="000000" w:themeColor="text1"/>
          <w:sz w:val="28"/>
          <w:szCs w:val="28"/>
        </w:rPr>
        <w:t>для студентов, обучающихся по направлению подготовки</w:t>
      </w:r>
    </w:p>
    <w:p w14:paraId="031838BA" w14:textId="77777777" w:rsidR="00107470" w:rsidRDefault="00107470" w:rsidP="00107470">
      <w:pPr>
        <w:ind w:right="-1"/>
        <w:jc w:val="center"/>
        <w:rPr>
          <w:color w:val="000000" w:themeColor="text1"/>
          <w:sz w:val="28"/>
          <w:szCs w:val="28"/>
        </w:rPr>
      </w:pPr>
      <w:r>
        <w:rPr>
          <w:color w:val="000000" w:themeColor="text1"/>
          <w:sz w:val="28"/>
          <w:szCs w:val="28"/>
        </w:rPr>
        <w:t xml:space="preserve"> 09.03.03 - Прикладная информатика, </w:t>
      </w:r>
    </w:p>
    <w:p w14:paraId="73393A57" w14:textId="2CEF2EAB" w:rsidR="00752422" w:rsidRDefault="00107470" w:rsidP="00107470">
      <w:pPr>
        <w:ind w:right="-1"/>
        <w:jc w:val="center"/>
        <w:rPr>
          <w:color w:val="000000" w:themeColor="text1"/>
          <w:sz w:val="28"/>
          <w:szCs w:val="28"/>
        </w:rPr>
      </w:pPr>
      <w:r>
        <w:rPr>
          <w:color w:val="000000" w:themeColor="text1"/>
          <w:sz w:val="28"/>
          <w:szCs w:val="28"/>
        </w:rPr>
        <w:t>ОП «Прикладная информатика»</w:t>
      </w:r>
      <w:r w:rsidR="00855323">
        <w:rPr>
          <w:color w:val="000000" w:themeColor="text1"/>
          <w:sz w:val="28"/>
          <w:szCs w:val="28"/>
        </w:rPr>
        <w:t>,</w:t>
      </w:r>
    </w:p>
    <w:p w14:paraId="0558666F" w14:textId="47451DD1" w:rsidR="00752422" w:rsidRDefault="00752422" w:rsidP="00752422">
      <w:pPr>
        <w:ind w:right="-1"/>
        <w:jc w:val="center"/>
        <w:rPr>
          <w:color w:val="000000" w:themeColor="text1"/>
          <w:sz w:val="28"/>
          <w:szCs w:val="28"/>
        </w:rPr>
      </w:pPr>
      <w:r>
        <w:rPr>
          <w:color w:val="000000" w:themeColor="text1"/>
          <w:sz w:val="28"/>
          <w:szCs w:val="28"/>
        </w:rPr>
        <w:t>(ИТ-сервисы и технологии обработки данных в экономике и финансах)</w:t>
      </w:r>
      <w:r w:rsidR="00855323">
        <w:rPr>
          <w:color w:val="000000" w:themeColor="text1"/>
          <w:sz w:val="28"/>
          <w:szCs w:val="28"/>
        </w:rPr>
        <w:t>;</w:t>
      </w:r>
    </w:p>
    <w:p w14:paraId="14D1EA5B" w14:textId="59287C55" w:rsidR="00107470" w:rsidRDefault="00107470" w:rsidP="00107470">
      <w:pPr>
        <w:ind w:right="-1"/>
        <w:jc w:val="center"/>
        <w:rPr>
          <w:color w:val="000000" w:themeColor="text1"/>
          <w:sz w:val="28"/>
          <w:szCs w:val="28"/>
        </w:rPr>
      </w:pPr>
      <w:r>
        <w:rPr>
          <w:color w:val="000000" w:themeColor="text1"/>
          <w:sz w:val="28"/>
          <w:szCs w:val="28"/>
        </w:rPr>
        <w:t>ОП «Прикладные информационные системы в экономике и финансах»</w:t>
      </w:r>
      <w:r w:rsidR="00855323">
        <w:rPr>
          <w:color w:val="000000" w:themeColor="text1"/>
          <w:sz w:val="28"/>
          <w:szCs w:val="28"/>
        </w:rPr>
        <w:t>,</w:t>
      </w:r>
    </w:p>
    <w:p w14:paraId="49F2EE9A" w14:textId="2674BAAB" w:rsidR="00752422" w:rsidRDefault="00752422" w:rsidP="00107470">
      <w:pPr>
        <w:ind w:right="-1"/>
        <w:jc w:val="center"/>
        <w:rPr>
          <w:color w:val="000000" w:themeColor="text1"/>
          <w:sz w:val="28"/>
          <w:szCs w:val="28"/>
        </w:rPr>
      </w:pPr>
      <w:r>
        <w:rPr>
          <w:color w:val="000000" w:themeColor="text1"/>
          <w:sz w:val="28"/>
          <w:szCs w:val="28"/>
        </w:rPr>
        <w:t>(Прикладные информационные системы в экономике и финансах)</w:t>
      </w:r>
    </w:p>
    <w:p w14:paraId="00C346D3" w14:textId="2D4E87B9" w:rsidR="00204E9D" w:rsidRPr="006672DD" w:rsidRDefault="00204E9D" w:rsidP="00107470">
      <w:pPr>
        <w:ind w:right="-1"/>
        <w:jc w:val="center"/>
        <w:rPr>
          <w:color w:val="000000" w:themeColor="text1"/>
          <w:sz w:val="28"/>
          <w:szCs w:val="28"/>
        </w:rPr>
      </w:pPr>
    </w:p>
    <w:p w14:paraId="435CF5DE" w14:textId="754396CF" w:rsidR="00E745E9" w:rsidRPr="00204E9D" w:rsidRDefault="006672DD" w:rsidP="00204E9D">
      <w:pPr>
        <w:ind w:right="-1"/>
        <w:jc w:val="center"/>
        <w:rPr>
          <w:b/>
          <w:sz w:val="28"/>
          <w:szCs w:val="28"/>
        </w:rPr>
      </w:pPr>
      <w:r w:rsidRPr="006672DD">
        <w:rPr>
          <w:bCs/>
          <w:sz w:val="28"/>
          <w:szCs w:val="28"/>
        </w:rPr>
        <w:t xml:space="preserve"> </w:t>
      </w:r>
    </w:p>
    <w:p w14:paraId="77CEA4EA" w14:textId="77777777" w:rsidR="00C64AF3" w:rsidRPr="00080982" w:rsidRDefault="00C64AF3" w:rsidP="00C64AF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4D99A49C" w14:textId="77777777" w:rsidR="00C64AF3" w:rsidRPr="00080982" w:rsidRDefault="00C64AF3" w:rsidP="00C64AF3">
      <w:pPr>
        <w:ind w:right="-1"/>
        <w:jc w:val="center"/>
        <w:rPr>
          <w:i/>
          <w:sz w:val="28"/>
          <w:szCs w:val="28"/>
        </w:rPr>
      </w:pPr>
      <w:r w:rsidRPr="00080982">
        <w:rPr>
          <w:i/>
          <w:sz w:val="28"/>
          <w:szCs w:val="28"/>
        </w:rPr>
        <w:t xml:space="preserve">(протокол </w:t>
      </w:r>
      <w:r w:rsidRPr="005A2925">
        <w:rPr>
          <w:i/>
          <w:sz w:val="28"/>
          <w:szCs w:val="28"/>
        </w:rPr>
        <w:t xml:space="preserve">№ </w:t>
      </w:r>
      <w:r>
        <w:rPr>
          <w:i/>
          <w:sz w:val="28"/>
          <w:szCs w:val="28"/>
        </w:rPr>
        <w:t>26</w:t>
      </w:r>
      <w:r w:rsidRPr="005A2925">
        <w:rPr>
          <w:i/>
          <w:sz w:val="28"/>
          <w:szCs w:val="28"/>
        </w:rPr>
        <w:t xml:space="preserve"> от </w:t>
      </w:r>
      <w:r>
        <w:rPr>
          <w:i/>
          <w:sz w:val="28"/>
          <w:szCs w:val="28"/>
        </w:rPr>
        <w:t>24.11.2022</w:t>
      </w:r>
      <w:r w:rsidRPr="005A2925">
        <w:rPr>
          <w:i/>
          <w:sz w:val="28"/>
          <w:szCs w:val="28"/>
        </w:rPr>
        <w:t xml:space="preserve"> г.)</w:t>
      </w:r>
    </w:p>
    <w:p w14:paraId="1A4CDB67" w14:textId="77777777" w:rsidR="00C64AF3" w:rsidRPr="00080982" w:rsidRDefault="00C64AF3" w:rsidP="00C64AF3">
      <w:pPr>
        <w:ind w:right="-1"/>
        <w:jc w:val="center"/>
        <w:rPr>
          <w:i/>
          <w:sz w:val="28"/>
          <w:szCs w:val="28"/>
        </w:rPr>
      </w:pPr>
    </w:p>
    <w:p w14:paraId="1189B305" w14:textId="77777777" w:rsidR="00C64AF3" w:rsidRDefault="00C64AF3" w:rsidP="00C64AF3">
      <w:pPr>
        <w:ind w:right="-1"/>
        <w:jc w:val="center"/>
        <w:rPr>
          <w:i/>
          <w:sz w:val="28"/>
          <w:szCs w:val="28"/>
        </w:rPr>
      </w:pPr>
      <w:r w:rsidRPr="00080982">
        <w:rPr>
          <w:i/>
          <w:sz w:val="28"/>
          <w:szCs w:val="28"/>
        </w:rPr>
        <w:t xml:space="preserve">Одобрено Советом учебно-научного </w:t>
      </w:r>
    </w:p>
    <w:p w14:paraId="6AA58DEC" w14:textId="77777777" w:rsidR="00C64AF3" w:rsidRPr="00285538" w:rsidRDefault="00C64AF3" w:rsidP="00C64AF3">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Pr>
          <w:i/>
          <w:sz w:val="28"/>
          <w:szCs w:val="28"/>
        </w:rPr>
        <w:t xml:space="preserve"> 5 </w:t>
      </w:r>
      <w:r w:rsidRPr="00915749">
        <w:rPr>
          <w:i/>
          <w:sz w:val="28"/>
          <w:szCs w:val="28"/>
        </w:rPr>
        <w:t xml:space="preserve">от </w:t>
      </w:r>
      <w:r>
        <w:rPr>
          <w:i/>
          <w:sz w:val="28"/>
          <w:szCs w:val="28"/>
        </w:rPr>
        <w:t>21.11.2022</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206FA2D" w14:textId="121ED2B1" w:rsidR="006C079F" w:rsidRDefault="00747191" w:rsidP="00204E9D">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672DD">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6D08AEFD" w14:textId="2E4CF4F7" w:rsidR="002161E7" w:rsidRPr="002161E7" w:rsidRDefault="00234348">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6915238" w:history="1">
        <w:r w:rsidR="002161E7" w:rsidRPr="002161E7">
          <w:rPr>
            <w:rStyle w:val="af5"/>
            <w:b w:val="0"/>
            <w:noProof/>
          </w:rPr>
          <w:t>1.</w:t>
        </w:r>
        <w:r w:rsidR="002161E7" w:rsidRPr="002161E7">
          <w:rPr>
            <w:rFonts w:asciiTheme="minorHAnsi" w:eastAsiaTheme="minorEastAsia" w:hAnsiTheme="minorHAnsi" w:cstheme="minorBidi"/>
            <w:b w:val="0"/>
            <w:noProof/>
            <w:sz w:val="22"/>
            <w:szCs w:val="22"/>
          </w:rPr>
          <w:tab/>
        </w:r>
        <w:r w:rsidR="002161E7" w:rsidRPr="002161E7">
          <w:rPr>
            <w:rStyle w:val="af5"/>
            <w:b w:val="0"/>
            <w:noProof/>
          </w:rPr>
          <w:t>Наименование дисциплины</w:t>
        </w:r>
        <w:r w:rsidR="002161E7" w:rsidRPr="002161E7">
          <w:rPr>
            <w:b w:val="0"/>
            <w:noProof/>
            <w:webHidden/>
          </w:rPr>
          <w:tab/>
        </w:r>
        <w:r w:rsidR="00FD42E4">
          <w:rPr>
            <w:b w:val="0"/>
            <w:noProof/>
            <w:webHidden/>
          </w:rPr>
          <w:t>2</w:t>
        </w:r>
      </w:hyperlink>
    </w:p>
    <w:p w14:paraId="012E030B" w14:textId="1E7F5EFC" w:rsidR="002161E7" w:rsidRPr="002161E7" w:rsidRDefault="004333AA">
      <w:pPr>
        <w:pStyle w:val="13"/>
        <w:rPr>
          <w:rFonts w:asciiTheme="minorHAnsi" w:eastAsiaTheme="minorEastAsia" w:hAnsiTheme="minorHAnsi" w:cstheme="minorBidi"/>
          <w:b w:val="0"/>
          <w:noProof/>
          <w:sz w:val="22"/>
          <w:szCs w:val="22"/>
        </w:rPr>
      </w:pPr>
      <w:hyperlink w:anchor="_Toc116915239" w:history="1">
        <w:r w:rsidR="002161E7" w:rsidRPr="002161E7">
          <w:rPr>
            <w:rStyle w:val="af5"/>
            <w:b w:val="0"/>
            <w:noProof/>
            <w:lang w:eastAsia="en-US"/>
          </w:rPr>
          <w:t>2</w:t>
        </w:r>
        <w:r w:rsidR="002161E7" w:rsidRPr="002161E7">
          <w:rPr>
            <w:rStyle w:val="af5"/>
            <w:b w:val="0"/>
            <w:noProof/>
          </w:rPr>
          <w:t>. Перечень планируемых результатов освоения образовательной программы</w:t>
        </w:r>
        <w:r w:rsidR="00107470">
          <w:rPr>
            <w:rStyle w:val="af5"/>
            <w:b w:val="0"/>
            <w:noProof/>
          </w:rPr>
          <w:t xml:space="preserve"> (перечень компетенций)</w:t>
        </w:r>
        <w:r w:rsidR="002161E7" w:rsidRPr="002161E7">
          <w:rPr>
            <w:rStyle w:val="af5"/>
            <w:b w:val="0"/>
            <w:noProof/>
          </w:rPr>
          <w:t xml:space="preserve"> с указанием индикаторов их достижения и планируемых результатов обучения по дисциплине</w:t>
        </w:r>
        <w:r w:rsidR="002161E7" w:rsidRPr="002161E7">
          <w:rPr>
            <w:b w:val="0"/>
            <w:noProof/>
            <w:webHidden/>
          </w:rPr>
          <w:tab/>
        </w:r>
        <w:r w:rsidR="00FD42E4">
          <w:rPr>
            <w:b w:val="0"/>
            <w:noProof/>
            <w:webHidden/>
          </w:rPr>
          <w:t>2</w:t>
        </w:r>
      </w:hyperlink>
    </w:p>
    <w:p w14:paraId="5D377C75" w14:textId="12DB9C5D" w:rsidR="002161E7" w:rsidRPr="002161E7" w:rsidRDefault="004333AA">
      <w:pPr>
        <w:pStyle w:val="13"/>
        <w:rPr>
          <w:rFonts w:asciiTheme="minorHAnsi" w:eastAsiaTheme="minorEastAsia" w:hAnsiTheme="minorHAnsi" w:cstheme="minorBidi"/>
          <w:b w:val="0"/>
          <w:noProof/>
          <w:sz w:val="22"/>
          <w:szCs w:val="22"/>
        </w:rPr>
      </w:pPr>
      <w:hyperlink w:anchor="_Toc116915240" w:history="1">
        <w:r w:rsidR="002161E7" w:rsidRPr="002161E7">
          <w:rPr>
            <w:rStyle w:val="af5"/>
            <w:b w:val="0"/>
            <w:noProof/>
          </w:rPr>
          <w:t>3. Место дисциплины в структуре образовательн</w:t>
        </w:r>
        <w:r w:rsidR="00107470">
          <w:rPr>
            <w:rStyle w:val="af5"/>
            <w:b w:val="0"/>
            <w:noProof/>
          </w:rPr>
          <w:t>ых</w:t>
        </w:r>
        <w:r w:rsidR="002161E7" w:rsidRPr="002161E7">
          <w:rPr>
            <w:rStyle w:val="af5"/>
            <w:b w:val="0"/>
            <w:noProof/>
          </w:rPr>
          <w:t xml:space="preserve"> прог</w:t>
        </w:r>
        <w:r w:rsidR="00107470">
          <w:rPr>
            <w:rStyle w:val="af5"/>
            <w:b w:val="0"/>
            <w:noProof/>
          </w:rPr>
          <w:t>рамм</w:t>
        </w:r>
        <w:r w:rsidR="002161E7" w:rsidRPr="002161E7">
          <w:rPr>
            <w:b w:val="0"/>
            <w:noProof/>
            <w:webHidden/>
          </w:rPr>
          <w:tab/>
        </w:r>
        <w:r w:rsidR="00FD42E4">
          <w:rPr>
            <w:b w:val="0"/>
            <w:noProof/>
            <w:webHidden/>
          </w:rPr>
          <w:t>3</w:t>
        </w:r>
      </w:hyperlink>
    </w:p>
    <w:p w14:paraId="34AE8EF0" w14:textId="4156E3DB" w:rsidR="002161E7" w:rsidRPr="002161E7" w:rsidRDefault="004333AA">
      <w:pPr>
        <w:pStyle w:val="13"/>
        <w:rPr>
          <w:rFonts w:asciiTheme="minorHAnsi" w:eastAsiaTheme="minorEastAsia" w:hAnsiTheme="minorHAnsi" w:cstheme="minorBidi"/>
          <w:b w:val="0"/>
          <w:noProof/>
          <w:sz w:val="22"/>
          <w:szCs w:val="22"/>
        </w:rPr>
      </w:pPr>
      <w:hyperlink w:anchor="_Toc116915241" w:history="1">
        <w:r w:rsidR="002161E7" w:rsidRPr="002161E7">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161E7" w:rsidRPr="002161E7">
          <w:rPr>
            <w:b w:val="0"/>
            <w:noProof/>
            <w:webHidden/>
          </w:rPr>
          <w:tab/>
        </w:r>
        <w:r w:rsidR="00FD42E4">
          <w:rPr>
            <w:b w:val="0"/>
            <w:noProof/>
            <w:webHidden/>
          </w:rPr>
          <w:t>3</w:t>
        </w:r>
      </w:hyperlink>
    </w:p>
    <w:p w14:paraId="27AE6ADA" w14:textId="28A5133A" w:rsidR="002161E7" w:rsidRPr="002161E7" w:rsidRDefault="004333AA">
      <w:pPr>
        <w:pStyle w:val="13"/>
        <w:rPr>
          <w:rFonts w:asciiTheme="minorHAnsi" w:eastAsiaTheme="minorEastAsia" w:hAnsiTheme="minorHAnsi" w:cstheme="minorBidi"/>
          <w:b w:val="0"/>
          <w:noProof/>
          <w:sz w:val="22"/>
          <w:szCs w:val="22"/>
        </w:rPr>
      </w:pPr>
      <w:hyperlink w:anchor="_Toc116915242" w:history="1">
        <w:r w:rsidR="002161E7" w:rsidRPr="002161E7">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61E7" w:rsidRPr="002161E7">
          <w:rPr>
            <w:b w:val="0"/>
            <w:noProof/>
            <w:webHidden/>
          </w:rPr>
          <w:tab/>
        </w:r>
        <w:r w:rsidR="00FD42E4">
          <w:rPr>
            <w:b w:val="0"/>
            <w:noProof/>
            <w:webHidden/>
          </w:rPr>
          <w:t>4</w:t>
        </w:r>
      </w:hyperlink>
    </w:p>
    <w:p w14:paraId="6945E29E" w14:textId="64567AD8" w:rsidR="002161E7" w:rsidRPr="002161E7" w:rsidRDefault="004333AA">
      <w:pPr>
        <w:pStyle w:val="13"/>
        <w:rPr>
          <w:rFonts w:asciiTheme="minorHAnsi" w:eastAsiaTheme="minorEastAsia" w:hAnsiTheme="minorHAnsi" w:cstheme="minorBidi"/>
          <w:b w:val="0"/>
          <w:noProof/>
          <w:sz w:val="22"/>
          <w:szCs w:val="22"/>
        </w:rPr>
      </w:pPr>
      <w:hyperlink w:anchor="_Toc116915243" w:history="1">
        <w:r w:rsidR="002161E7" w:rsidRPr="002161E7">
          <w:rPr>
            <w:rStyle w:val="af5"/>
            <w:b w:val="0"/>
            <w:noProof/>
          </w:rPr>
          <w:t>5.1. Содержание дисциплины</w:t>
        </w:r>
        <w:r w:rsidR="002161E7" w:rsidRPr="002161E7">
          <w:rPr>
            <w:b w:val="0"/>
            <w:noProof/>
            <w:webHidden/>
          </w:rPr>
          <w:tab/>
        </w:r>
        <w:r w:rsidR="00FD42E4">
          <w:rPr>
            <w:b w:val="0"/>
            <w:noProof/>
            <w:webHidden/>
          </w:rPr>
          <w:t>4</w:t>
        </w:r>
      </w:hyperlink>
    </w:p>
    <w:p w14:paraId="3913B4CB" w14:textId="38133536" w:rsidR="002161E7" w:rsidRPr="002161E7" w:rsidRDefault="004333AA">
      <w:pPr>
        <w:pStyle w:val="13"/>
        <w:rPr>
          <w:rFonts w:asciiTheme="minorHAnsi" w:eastAsiaTheme="minorEastAsia" w:hAnsiTheme="minorHAnsi" w:cstheme="minorBidi"/>
          <w:b w:val="0"/>
          <w:noProof/>
          <w:sz w:val="22"/>
          <w:szCs w:val="22"/>
        </w:rPr>
      </w:pPr>
      <w:hyperlink w:anchor="_Toc116915244" w:history="1">
        <w:r w:rsidR="002161E7" w:rsidRPr="002161E7">
          <w:rPr>
            <w:rStyle w:val="af5"/>
            <w:b w:val="0"/>
            <w:noProof/>
          </w:rPr>
          <w:t>5.2. Учебно–тематический план</w:t>
        </w:r>
        <w:r w:rsidR="002161E7" w:rsidRPr="002161E7">
          <w:rPr>
            <w:b w:val="0"/>
            <w:noProof/>
            <w:webHidden/>
          </w:rPr>
          <w:tab/>
        </w:r>
        <w:r w:rsidR="00FD42E4">
          <w:rPr>
            <w:b w:val="0"/>
            <w:noProof/>
            <w:webHidden/>
          </w:rPr>
          <w:t>9</w:t>
        </w:r>
      </w:hyperlink>
    </w:p>
    <w:p w14:paraId="440BB114" w14:textId="342A5C4C" w:rsidR="002161E7" w:rsidRPr="002161E7" w:rsidRDefault="004333AA">
      <w:pPr>
        <w:pStyle w:val="13"/>
        <w:rPr>
          <w:rFonts w:asciiTheme="minorHAnsi" w:eastAsiaTheme="minorEastAsia" w:hAnsiTheme="minorHAnsi" w:cstheme="minorBidi"/>
          <w:b w:val="0"/>
          <w:noProof/>
          <w:sz w:val="22"/>
          <w:szCs w:val="22"/>
        </w:rPr>
      </w:pPr>
      <w:hyperlink w:anchor="_Toc116915245" w:history="1">
        <w:r w:rsidR="002161E7" w:rsidRPr="002161E7">
          <w:rPr>
            <w:rStyle w:val="af5"/>
            <w:b w:val="0"/>
            <w:noProof/>
          </w:rPr>
          <w:t>5.3. Содержание семинаров, практических занятий</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_Toc116915245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1</w:t>
        </w:r>
        <w:r w:rsidR="002161E7" w:rsidRPr="002161E7">
          <w:rPr>
            <w:b w:val="0"/>
            <w:noProof/>
            <w:webHidden/>
          </w:rPr>
          <w:fldChar w:fldCharType="end"/>
        </w:r>
      </w:hyperlink>
    </w:p>
    <w:p w14:paraId="0F95243C" w14:textId="27584043" w:rsidR="002161E7" w:rsidRPr="002161E7" w:rsidRDefault="004333AA">
      <w:pPr>
        <w:pStyle w:val="13"/>
        <w:rPr>
          <w:rFonts w:asciiTheme="minorHAnsi" w:eastAsiaTheme="minorEastAsia" w:hAnsiTheme="minorHAnsi" w:cstheme="minorBidi"/>
          <w:b w:val="0"/>
          <w:noProof/>
          <w:sz w:val="22"/>
          <w:szCs w:val="22"/>
        </w:rPr>
      </w:pPr>
      <w:hyperlink w:anchor="_Toc116915246" w:history="1">
        <w:r w:rsidR="002161E7" w:rsidRPr="002161E7">
          <w:rPr>
            <w:rStyle w:val="af5"/>
            <w:b w:val="0"/>
            <w:noProof/>
          </w:rPr>
          <w:t>6. Перечень учебно-методического обеспечения для самостоятельной работы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_Toc116915246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4</w:t>
        </w:r>
        <w:r w:rsidR="002161E7" w:rsidRPr="002161E7">
          <w:rPr>
            <w:b w:val="0"/>
            <w:noProof/>
            <w:webHidden/>
          </w:rPr>
          <w:fldChar w:fldCharType="end"/>
        </w:r>
      </w:hyperlink>
    </w:p>
    <w:p w14:paraId="679BCEB6" w14:textId="27BC156A" w:rsidR="002161E7" w:rsidRPr="002161E7" w:rsidRDefault="004333AA">
      <w:pPr>
        <w:pStyle w:val="13"/>
        <w:rPr>
          <w:rFonts w:asciiTheme="minorHAnsi" w:eastAsiaTheme="minorEastAsia" w:hAnsiTheme="minorHAnsi" w:cstheme="minorBidi"/>
          <w:b w:val="0"/>
          <w:noProof/>
          <w:sz w:val="22"/>
          <w:szCs w:val="22"/>
        </w:rPr>
      </w:pPr>
      <w:hyperlink w:anchor="_Toc116915247" w:history="1">
        <w:r w:rsidR="002161E7" w:rsidRPr="002161E7">
          <w:rPr>
            <w:rStyle w:val="af5"/>
            <w:b w:val="0"/>
            <w:noProof/>
          </w:rPr>
          <w:t>6.1. Перечень вопросов, отводимых на самостоятельное освоение дисциплины, формы внеаудиторной самостоятельной работы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_Toc116915247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4</w:t>
        </w:r>
        <w:r w:rsidR="002161E7" w:rsidRPr="002161E7">
          <w:rPr>
            <w:b w:val="0"/>
            <w:noProof/>
            <w:webHidden/>
          </w:rPr>
          <w:fldChar w:fldCharType="end"/>
        </w:r>
      </w:hyperlink>
    </w:p>
    <w:p w14:paraId="5F560FCE" w14:textId="774DA273" w:rsidR="002161E7" w:rsidRPr="002161E7" w:rsidRDefault="004333AA">
      <w:pPr>
        <w:pStyle w:val="13"/>
        <w:rPr>
          <w:rFonts w:asciiTheme="minorHAnsi" w:eastAsiaTheme="minorEastAsia" w:hAnsiTheme="minorHAnsi" w:cstheme="minorBidi"/>
          <w:b w:val="0"/>
          <w:noProof/>
          <w:sz w:val="22"/>
          <w:szCs w:val="22"/>
        </w:rPr>
      </w:pPr>
      <w:hyperlink w:anchor="_Toc116915248" w:history="1">
        <w:r w:rsidR="002161E7" w:rsidRPr="002161E7">
          <w:rPr>
            <w:rStyle w:val="af5"/>
            <w:b w:val="0"/>
            <w:noProof/>
          </w:rPr>
          <w:t>6.2. Перечень вопросов, заданий, тем для подготовки к текущему контролю</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_Toc116915248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6</w:t>
        </w:r>
        <w:r w:rsidR="002161E7" w:rsidRPr="002161E7">
          <w:rPr>
            <w:b w:val="0"/>
            <w:noProof/>
            <w:webHidden/>
          </w:rPr>
          <w:fldChar w:fldCharType="end"/>
        </w:r>
      </w:hyperlink>
    </w:p>
    <w:p w14:paraId="03A93D10" w14:textId="73402110" w:rsidR="002161E7" w:rsidRPr="002161E7" w:rsidRDefault="004333AA">
      <w:pPr>
        <w:pStyle w:val="13"/>
        <w:rPr>
          <w:rFonts w:asciiTheme="minorHAnsi" w:eastAsiaTheme="minorEastAsia" w:hAnsiTheme="minorHAnsi" w:cstheme="minorBidi"/>
          <w:b w:val="0"/>
          <w:noProof/>
          <w:sz w:val="22"/>
          <w:szCs w:val="22"/>
        </w:rPr>
      </w:pPr>
      <w:hyperlink w:anchor="_Toc116915249" w:history="1">
        <w:r w:rsidR="002161E7" w:rsidRPr="002161E7">
          <w:rPr>
            <w:rStyle w:val="af5"/>
            <w:b w:val="0"/>
            <w:noProof/>
          </w:rPr>
          <w:t>7. Фонд оценочных средств для проведения промежуточной аттестации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_Toc116915249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7</w:t>
        </w:r>
        <w:r w:rsidR="002161E7" w:rsidRPr="002161E7">
          <w:rPr>
            <w:b w:val="0"/>
            <w:noProof/>
            <w:webHidden/>
          </w:rPr>
          <w:fldChar w:fldCharType="end"/>
        </w:r>
      </w:hyperlink>
    </w:p>
    <w:p w14:paraId="0E983F85" w14:textId="5068B546" w:rsidR="002161E7" w:rsidRPr="002161E7" w:rsidRDefault="004333AA">
      <w:pPr>
        <w:pStyle w:val="13"/>
        <w:rPr>
          <w:rFonts w:asciiTheme="minorHAnsi" w:eastAsiaTheme="minorEastAsia" w:hAnsiTheme="minorHAnsi" w:cstheme="minorBidi"/>
          <w:b w:val="0"/>
          <w:noProof/>
          <w:sz w:val="22"/>
          <w:szCs w:val="22"/>
        </w:rPr>
      </w:pPr>
      <w:hyperlink w:anchor="_Toc116915250" w:history="1">
        <w:r w:rsidR="002161E7" w:rsidRPr="002161E7">
          <w:rPr>
            <w:rStyle w:val="af5"/>
            <w:b w:val="0"/>
            <w:noProof/>
          </w:rPr>
          <w:t>8. Перечень основной и дополнительной учебной литературы, необходимой для освоения дисциплины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_Toc116915250 \h </w:instrText>
        </w:r>
        <w:r w:rsidR="002161E7" w:rsidRPr="002161E7">
          <w:rPr>
            <w:b w:val="0"/>
            <w:noProof/>
            <w:webHidden/>
          </w:rPr>
        </w:r>
        <w:r w:rsidR="002161E7" w:rsidRPr="002161E7">
          <w:rPr>
            <w:b w:val="0"/>
            <w:noProof/>
            <w:webHidden/>
          </w:rPr>
          <w:fldChar w:fldCharType="separate"/>
        </w:r>
        <w:r w:rsidR="00CB1756">
          <w:rPr>
            <w:b w:val="0"/>
            <w:noProof/>
            <w:webHidden/>
          </w:rPr>
          <w:t>2</w:t>
        </w:r>
        <w:r w:rsidR="00FD42E4">
          <w:rPr>
            <w:b w:val="0"/>
            <w:noProof/>
            <w:webHidden/>
          </w:rPr>
          <w:t>8</w:t>
        </w:r>
        <w:r w:rsidR="002161E7" w:rsidRPr="002161E7">
          <w:rPr>
            <w:b w:val="0"/>
            <w:noProof/>
            <w:webHidden/>
          </w:rPr>
          <w:fldChar w:fldCharType="end"/>
        </w:r>
      </w:hyperlink>
    </w:p>
    <w:p w14:paraId="01C98758" w14:textId="47D01672" w:rsidR="002161E7" w:rsidRPr="002161E7" w:rsidRDefault="004333AA">
      <w:pPr>
        <w:pStyle w:val="13"/>
        <w:rPr>
          <w:rFonts w:asciiTheme="minorHAnsi" w:eastAsiaTheme="minorEastAsia" w:hAnsiTheme="minorHAnsi" w:cstheme="minorBidi"/>
          <w:b w:val="0"/>
          <w:noProof/>
          <w:sz w:val="22"/>
          <w:szCs w:val="22"/>
        </w:rPr>
      </w:pPr>
      <w:hyperlink w:anchor="_Toc116915251" w:history="1">
        <w:r w:rsidR="002161E7" w:rsidRPr="002161E7">
          <w:rPr>
            <w:rStyle w:val="af5"/>
            <w:b w:val="0"/>
            <w:noProof/>
          </w:rPr>
          <w:t>9. Перечень ресурсов информационно-телекоммуникационной сети «Интернет», необходимых для освоения дисциплины</w:t>
        </w:r>
        <w:r w:rsidR="002161E7" w:rsidRPr="002161E7">
          <w:rPr>
            <w:b w:val="0"/>
            <w:noProof/>
            <w:webHidden/>
          </w:rPr>
          <w:tab/>
        </w:r>
        <w:r w:rsidR="00F0090E">
          <w:rPr>
            <w:b w:val="0"/>
            <w:noProof/>
            <w:webHidden/>
          </w:rPr>
          <w:t>3</w:t>
        </w:r>
        <w:r w:rsidR="00FD42E4">
          <w:rPr>
            <w:b w:val="0"/>
            <w:noProof/>
            <w:webHidden/>
          </w:rPr>
          <w:t>1</w:t>
        </w:r>
      </w:hyperlink>
    </w:p>
    <w:p w14:paraId="2B59ED06" w14:textId="4E785171" w:rsidR="002161E7" w:rsidRPr="002161E7" w:rsidRDefault="004333AA">
      <w:pPr>
        <w:pStyle w:val="13"/>
        <w:rPr>
          <w:rFonts w:asciiTheme="minorHAnsi" w:eastAsiaTheme="minorEastAsia" w:hAnsiTheme="minorHAnsi" w:cstheme="minorBidi"/>
          <w:b w:val="0"/>
          <w:noProof/>
          <w:sz w:val="22"/>
          <w:szCs w:val="22"/>
        </w:rPr>
      </w:pPr>
      <w:hyperlink w:anchor="_Toc116915252" w:history="1">
        <w:r w:rsidR="002161E7" w:rsidRPr="002161E7">
          <w:rPr>
            <w:rStyle w:val="af5"/>
            <w:b w:val="0"/>
            <w:noProof/>
          </w:rPr>
          <w:t>10. Методические указания для обучающихся по освоению дисциплины</w:t>
        </w:r>
        <w:r w:rsidR="002161E7" w:rsidRPr="002161E7">
          <w:rPr>
            <w:b w:val="0"/>
            <w:noProof/>
            <w:webHidden/>
          </w:rPr>
          <w:tab/>
        </w:r>
        <w:r w:rsidR="00F0090E">
          <w:rPr>
            <w:b w:val="0"/>
            <w:noProof/>
            <w:webHidden/>
          </w:rPr>
          <w:t>3</w:t>
        </w:r>
        <w:r w:rsidR="00FD42E4">
          <w:rPr>
            <w:b w:val="0"/>
            <w:noProof/>
            <w:webHidden/>
          </w:rPr>
          <w:t>2</w:t>
        </w:r>
      </w:hyperlink>
    </w:p>
    <w:p w14:paraId="33E6BF8C" w14:textId="2906325E" w:rsidR="002161E7" w:rsidRPr="002161E7" w:rsidRDefault="004333AA">
      <w:pPr>
        <w:pStyle w:val="13"/>
        <w:rPr>
          <w:rFonts w:asciiTheme="minorHAnsi" w:eastAsiaTheme="minorEastAsia" w:hAnsiTheme="minorHAnsi" w:cstheme="minorBidi"/>
          <w:b w:val="0"/>
          <w:noProof/>
          <w:sz w:val="22"/>
          <w:szCs w:val="22"/>
        </w:rPr>
      </w:pPr>
      <w:hyperlink w:anchor="_Toc116915253" w:history="1">
        <w:r w:rsidR="002161E7" w:rsidRPr="002161E7">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_Toc116915253 \h </w:instrText>
        </w:r>
        <w:r w:rsidR="002161E7" w:rsidRPr="002161E7">
          <w:rPr>
            <w:b w:val="0"/>
            <w:noProof/>
            <w:webHidden/>
          </w:rPr>
        </w:r>
        <w:r w:rsidR="002161E7" w:rsidRPr="002161E7">
          <w:rPr>
            <w:b w:val="0"/>
            <w:noProof/>
            <w:webHidden/>
          </w:rPr>
          <w:fldChar w:fldCharType="separate"/>
        </w:r>
        <w:r w:rsidR="00CB1756">
          <w:rPr>
            <w:b w:val="0"/>
            <w:noProof/>
            <w:webHidden/>
          </w:rPr>
          <w:t>3</w:t>
        </w:r>
        <w:r w:rsidR="00FD42E4">
          <w:rPr>
            <w:b w:val="0"/>
            <w:noProof/>
            <w:webHidden/>
          </w:rPr>
          <w:t>4</w:t>
        </w:r>
        <w:r w:rsidR="002161E7" w:rsidRPr="002161E7">
          <w:rPr>
            <w:b w:val="0"/>
            <w:noProof/>
            <w:webHidden/>
          </w:rPr>
          <w:fldChar w:fldCharType="end"/>
        </w:r>
      </w:hyperlink>
    </w:p>
    <w:p w14:paraId="364F2977" w14:textId="68B3A2A6" w:rsidR="002161E7" w:rsidRDefault="004333AA">
      <w:pPr>
        <w:pStyle w:val="13"/>
        <w:rPr>
          <w:rFonts w:asciiTheme="minorHAnsi" w:eastAsiaTheme="minorEastAsia" w:hAnsiTheme="minorHAnsi" w:cstheme="minorBidi"/>
          <w:b w:val="0"/>
          <w:noProof/>
          <w:sz w:val="22"/>
          <w:szCs w:val="22"/>
        </w:rPr>
      </w:pPr>
      <w:hyperlink w:anchor="_Toc116915254" w:history="1">
        <w:r w:rsidR="002161E7" w:rsidRPr="002161E7">
          <w:rPr>
            <w:rStyle w:val="af5"/>
            <w:b w:val="0"/>
            <w:noProof/>
          </w:rPr>
          <w:t>12. Описание материально-технической базы, необходимой для осуществления образовательного процесса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_Toc116915254 \h </w:instrText>
        </w:r>
        <w:r w:rsidR="002161E7" w:rsidRPr="002161E7">
          <w:rPr>
            <w:b w:val="0"/>
            <w:noProof/>
            <w:webHidden/>
          </w:rPr>
        </w:r>
        <w:r w:rsidR="002161E7" w:rsidRPr="002161E7">
          <w:rPr>
            <w:b w:val="0"/>
            <w:noProof/>
            <w:webHidden/>
          </w:rPr>
          <w:fldChar w:fldCharType="separate"/>
        </w:r>
        <w:r w:rsidR="00CB1756">
          <w:rPr>
            <w:b w:val="0"/>
            <w:noProof/>
            <w:webHidden/>
          </w:rPr>
          <w:t>3</w:t>
        </w:r>
        <w:r w:rsidR="00FD42E4">
          <w:rPr>
            <w:b w:val="0"/>
            <w:noProof/>
            <w:webHidden/>
          </w:rPr>
          <w:t>5</w:t>
        </w:r>
        <w:r w:rsidR="002161E7" w:rsidRPr="002161E7">
          <w:rPr>
            <w:b w:val="0"/>
            <w:noProof/>
            <w:webHidden/>
          </w:rPr>
          <w:fldChar w:fldCharType="end"/>
        </w:r>
      </w:hyperlink>
    </w:p>
    <w:p w14:paraId="178C62D8" w14:textId="069714E1"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1F051F">
      <w:pPr>
        <w:pStyle w:val="1"/>
        <w:numPr>
          <w:ilvl w:val="0"/>
          <w:numId w:val="1"/>
        </w:numPr>
        <w:spacing w:before="0" w:beforeAutospacing="0" w:after="0" w:afterAutospacing="0" w:line="360" w:lineRule="auto"/>
        <w:ind w:left="0" w:firstLine="0"/>
        <w:jc w:val="both"/>
      </w:pPr>
      <w:bookmarkStart w:id="0" w:name="_Toc485836342"/>
      <w:bookmarkStart w:id="1" w:name="_Toc41904705"/>
      <w:bookmarkStart w:id="2" w:name="_Toc116915238"/>
      <w:r w:rsidRPr="005C3A10">
        <w:lastRenderedPageBreak/>
        <w:t>Наименование дисциплины</w:t>
      </w:r>
      <w:bookmarkEnd w:id="0"/>
      <w:bookmarkEnd w:id="1"/>
      <w:bookmarkEnd w:id="2"/>
    </w:p>
    <w:p w14:paraId="30F197A9" w14:textId="2DE3B540" w:rsidR="004145E5" w:rsidRPr="005C3A10" w:rsidRDefault="00107470" w:rsidP="00FB7101">
      <w:pPr>
        <w:spacing w:line="360" w:lineRule="auto"/>
        <w:ind w:firstLine="709"/>
        <w:jc w:val="both"/>
        <w:rPr>
          <w:sz w:val="28"/>
          <w:szCs w:val="28"/>
        </w:rPr>
      </w:pPr>
      <w:r>
        <w:rPr>
          <w:sz w:val="28"/>
          <w:szCs w:val="28"/>
        </w:rPr>
        <w:t>«</w:t>
      </w:r>
      <w:r w:rsidR="002648E2">
        <w:rPr>
          <w:sz w:val="28"/>
          <w:szCs w:val="28"/>
        </w:rPr>
        <w:t>Банковские информационные системы</w:t>
      </w:r>
      <w:r>
        <w:rPr>
          <w:sz w:val="28"/>
          <w:szCs w:val="28"/>
        </w:rPr>
        <w:t>»</w:t>
      </w:r>
      <w:r w:rsidR="004145E5">
        <w:rPr>
          <w:sz w:val="28"/>
          <w:szCs w:val="28"/>
        </w:rPr>
        <w:t>.</w:t>
      </w:r>
    </w:p>
    <w:p w14:paraId="3F53F102" w14:textId="05E65840" w:rsidR="004145E5" w:rsidRDefault="004145E5" w:rsidP="00431249">
      <w:pPr>
        <w:pStyle w:val="1"/>
        <w:spacing w:before="0" w:beforeAutospacing="0" w:after="0" w:afterAutospacing="0" w:line="360" w:lineRule="auto"/>
        <w:jc w:val="both"/>
      </w:pPr>
      <w:bookmarkStart w:id="3" w:name="_Toc11691523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10747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4AC440A6" w:rsidR="00FB7101" w:rsidRPr="00A24E35" w:rsidRDefault="00FB7101" w:rsidP="00A24E35">
      <w:pPr>
        <w:spacing w:line="360" w:lineRule="auto"/>
        <w:ind w:firstLine="709"/>
        <w:jc w:val="right"/>
        <w:rPr>
          <w:sz w:val="24"/>
          <w:szCs w:val="24"/>
        </w:rPr>
      </w:pPr>
      <w:r w:rsidRPr="00A24E35">
        <w:rPr>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204E9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45668175" w:rsidR="00E16E8A" w:rsidRPr="00047FE2" w:rsidRDefault="00204E9D" w:rsidP="008A6074">
            <w:pPr>
              <w:rPr>
                <w:b/>
                <w:sz w:val="24"/>
                <w:szCs w:val="24"/>
              </w:rPr>
            </w:pPr>
            <w:r>
              <w:rPr>
                <w:b/>
                <w:sz w:val="24"/>
                <w:szCs w:val="24"/>
              </w:rPr>
              <w:t>Индикаторы достижения компетенции</w:t>
            </w:r>
          </w:p>
        </w:tc>
        <w:tc>
          <w:tcPr>
            <w:tcW w:w="3686" w:type="dxa"/>
          </w:tcPr>
          <w:p w14:paraId="49344CD5" w14:textId="4CDE6504" w:rsidR="00E16E8A" w:rsidRPr="00047FE2" w:rsidRDefault="00E16E8A" w:rsidP="001B069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75292" w:rsidRPr="00B77047" w14:paraId="55A750D9" w14:textId="77777777" w:rsidTr="00C75292">
        <w:trPr>
          <w:trHeight w:val="352"/>
        </w:trPr>
        <w:tc>
          <w:tcPr>
            <w:tcW w:w="10378" w:type="dxa"/>
            <w:gridSpan w:val="4"/>
          </w:tcPr>
          <w:p w14:paraId="73606FA0" w14:textId="4BDAAC12" w:rsidR="00C75292" w:rsidRPr="00C75292" w:rsidRDefault="00C75292" w:rsidP="00C75292">
            <w:pPr>
              <w:spacing w:line="360" w:lineRule="auto"/>
              <w:ind w:firstLine="709"/>
              <w:jc w:val="center"/>
              <w:rPr>
                <w:sz w:val="24"/>
                <w:szCs w:val="24"/>
              </w:rPr>
            </w:pPr>
            <w:r w:rsidRPr="00C75292">
              <w:rPr>
                <w:b/>
                <w:sz w:val="24"/>
                <w:szCs w:val="24"/>
              </w:rPr>
              <w:t>ОП «Прикладная информатика»</w:t>
            </w:r>
          </w:p>
        </w:tc>
      </w:tr>
      <w:tr w:rsidR="00E16E8A" w:rsidRPr="00B77047" w14:paraId="211098AE" w14:textId="77777777" w:rsidTr="00204E9D">
        <w:trPr>
          <w:trHeight w:val="1505"/>
        </w:trPr>
        <w:tc>
          <w:tcPr>
            <w:tcW w:w="1164" w:type="dxa"/>
            <w:vMerge w:val="restart"/>
          </w:tcPr>
          <w:p w14:paraId="695DD78A" w14:textId="131A8CE8" w:rsidR="00E16E8A" w:rsidRPr="00C5243F" w:rsidRDefault="007D5E59" w:rsidP="00227AE5">
            <w:pPr>
              <w:rPr>
                <w:b/>
                <w:sz w:val="24"/>
                <w:szCs w:val="24"/>
              </w:rPr>
            </w:pPr>
            <w:r>
              <w:rPr>
                <w:rFonts w:cstheme="minorHAnsi"/>
                <w:b/>
                <w:sz w:val="24"/>
                <w:szCs w:val="24"/>
              </w:rPr>
              <w:t>ПКП-2</w:t>
            </w:r>
          </w:p>
        </w:tc>
        <w:tc>
          <w:tcPr>
            <w:tcW w:w="2409" w:type="dxa"/>
            <w:vMerge w:val="restart"/>
          </w:tcPr>
          <w:p w14:paraId="5022BFBE" w14:textId="448F41FC" w:rsidR="00E16E8A" w:rsidRPr="00227AE5" w:rsidRDefault="007D5E59" w:rsidP="008A6074">
            <w:pPr>
              <w:rPr>
                <w:sz w:val="24"/>
                <w:szCs w:val="24"/>
              </w:rPr>
            </w:pPr>
            <w:r w:rsidRPr="007D5E59">
              <w:rPr>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3119" w:type="dxa"/>
          </w:tcPr>
          <w:p w14:paraId="6022CA77" w14:textId="560D7350" w:rsidR="00E16E8A" w:rsidRPr="00227AE5" w:rsidRDefault="007D5E59" w:rsidP="001F051F">
            <w:pPr>
              <w:pStyle w:val="a7"/>
              <w:widowControl/>
              <w:numPr>
                <w:ilvl w:val="0"/>
                <w:numId w:val="4"/>
              </w:numPr>
              <w:autoSpaceDE/>
              <w:autoSpaceDN/>
              <w:adjustRightInd/>
              <w:ind w:left="0" w:firstLine="0"/>
              <w:contextualSpacing/>
              <w:rPr>
                <w:sz w:val="24"/>
                <w:szCs w:val="24"/>
              </w:rPr>
            </w:pPr>
            <w:r w:rsidRPr="007D5E59">
              <w:rPr>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3686" w:type="dxa"/>
          </w:tcPr>
          <w:p w14:paraId="31BE2D65" w14:textId="1BD78DFF" w:rsidR="00E16E8A" w:rsidRPr="00584A70" w:rsidRDefault="00E16E8A" w:rsidP="008A6074">
            <w:pPr>
              <w:rPr>
                <w:bCs/>
                <w:sz w:val="24"/>
                <w:szCs w:val="24"/>
              </w:rPr>
            </w:pPr>
            <w:r w:rsidRPr="00584A70">
              <w:rPr>
                <w:b/>
                <w:bCs/>
                <w:i/>
                <w:sz w:val="24"/>
                <w:szCs w:val="24"/>
              </w:rPr>
              <w:t>Знать:</w:t>
            </w:r>
            <w:r w:rsidRPr="00584A70">
              <w:rPr>
                <w:bCs/>
                <w:sz w:val="24"/>
                <w:szCs w:val="24"/>
              </w:rPr>
              <w:t xml:space="preserve"> </w:t>
            </w:r>
            <w:r w:rsidR="00584A70" w:rsidRPr="00584A70">
              <w:rPr>
                <w:bCs/>
                <w:sz w:val="24"/>
                <w:szCs w:val="24"/>
              </w:rPr>
              <w:t>теоретические основы</w:t>
            </w:r>
            <w:r w:rsidR="00584A70" w:rsidRPr="00584A70">
              <w:t xml:space="preserve"> </w:t>
            </w:r>
            <w:r w:rsidR="00584A70" w:rsidRPr="00584A70">
              <w:rPr>
                <w:bCs/>
                <w:sz w:val="24"/>
                <w:szCs w:val="24"/>
              </w:rPr>
              <w:t xml:space="preserve">и общие принципы построения и функционирования БИС, архитектуру БИС, </w:t>
            </w:r>
            <w:r w:rsidR="00122CD6">
              <w:rPr>
                <w:bCs/>
                <w:sz w:val="24"/>
                <w:szCs w:val="24"/>
              </w:rPr>
              <w:t>назначение и функционал типовых модулей</w:t>
            </w:r>
            <w:r w:rsidR="00584A70" w:rsidRPr="00584A70">
              <w:rPr>
                <w:bCs/>
                <w:sz w:val="24"/>
                <w:szCs w:val="24"/>
              </w:rPr>
              <w:t xml:space="preserve"> БИС, </w:t>
            </w:r>
            <w:r w:rsidR="00122CD6">
              <w:rPr>
                <w:bCs/>
                <w:sz w:val="24"/>
                <w:szCs w:val="24"/>
              </w:rPr>
              <w:t>основные этапы и методы внедрения БИС</w:t>
            </w:r>
            <w:r w:rsidR="00584A70" w:rsidRPr="00584A70">
              <w:rPr>
                <w:bCs/>
                <w:sz w:val="24"/>
                <w:szCs w:val="24"/>
              </w:rPr>
              <w:t xml:space="preserve">  </w:t>
            </w:r>
          </w:p>
          <w:p w14:paraId="67E04053" w14:textId="3D321EA7" w:rsidR="008541ED" w:rsidRPr="005678BD" w:rsidRDefault="00E16E8A" w:rsidP="00584A70">
            <w:pPr>
              <w:rPr>
                <w:sz w:val="24"/>
                <w:szCs w:val="24"/>
                <w:highlight w:val="yellow"/>
              </w:rPr>
            </w:pPr>
            <w:r w:rsidRPr="00584A70">
              <w:rPr>
                <w:b/>
                <w:bCs/>
                <w:i/>
                <w:sz w:val="24"/>
                <w:szCs w:val="24"/>
              </w:rPr>
              <w:t xml:space="preserve">Уметь: </w:t>
            </w:r>
            <w:r w:rsidR="00584A70" w:rsidRPr="00584A70">
              <w:rPr>
                <w:sz w:val="24"/>
                <w:szCs w:val="24"/>
              </w:rPr>
              <w:t>проводить анализ предметной области, выполнять работы на всех этапах внедрения и эксплуатации БИС, адаптировать и настраивать БИС под конкретное кредитное учреждение</w:t>
            </w:r>
          </w:p>
        </w:tc>
      </w:tr>
      <w:tr w:rsidR="00E16E8A" w:rsidRPr="00B77047" w14:paraId="2B680053" w14:textId="77777777" w:rsidTr="00204E9D">
        <w:trPr>
          <w:trHeight w:val="2418"/>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0663B097" w:rsidR="00E16E8A" w:rsidRPr="00227AE5" w:rsidRDefault="007D5E59" w:rsidP="001F051F">
            <w:pPr>
              <w:pStyle w:val="a7"/>
              <w:widowControl/>
              <w:numPr>
                <w:ilvl w:val="0"/>
                <w:numId w:val="4"/>
              </w:numPr>
              <w:autoSpaceDE/>
              <w:autoSpaceDN/>
              <w:adjustRightInd/>
              <w:ind w:left="0" w:firstLine="0"/>
              <w:contextualSpacing/>
              <w:rPr>
                <w:sz w:val="24"/>
                <w:szCs w:val="24"/>
              </w:rPr>
            </w:pPr>
            <w:r w:rsidRPr="007D5E59">
              <w:rPr>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3686" w:type="dxa"/>
          </w:tcPr>
          <w:p w14:paraId="683F0D63" w14:textId="0CDFDA93" w:rsidR="00E16E8A" w:rsidRPr="0085542D" w:rsidRDefault="00E16E8A" w:rsidP="008A6074">
            <w:pPr>
              <w:suppressAutoHyphens/>
              <w:rPr>
                <w:sz w:val="24"/>
                <w:szCs w:val="24"/>
              </w:rPr>
            </w:pPr>
            <w:r w:rsidRPr="0085542D">
              <w:rPr>
                <w:b/>
                <w:bCs/>
                <w:i/>
                <w:sz w:val="24"/>
                <w:szCs w:val="24"/>
              </w:rPr>
              <w:t xml:space="preserve">Знать: </w:t>
            </w:r>
            <w:r w:rsidR="002C2A94" w:rsidRPr="0085542D">
              <w:rPr>
                <w:sz w:val="24"/>
                <w:szCs w:val="24"/>
              </w:rPr>
              <w:t>современную методологию внедрения и эксплуатации модулей БИС</w:t>
            </w:r>
          </w:p>
          <w:p w14:paraId="55F176D0" w14:textId="6661D91D" w:rsidR="00E16E8A" w:rsidRPr="005678BD" w:rsidRDefault="00E16E8A" w:rsidP="00122CD6">
            <w:pPr>
              <w:suppressAutoHyphens/>
              <w:rPr>
                <w:b/>
                <w:bCs/>
                <w:i/>
                <w:sz w:val="24"/>
                <w:szCs w:val="24"/>
                <w:highlight w:val="yellow"/>
              </w:rPr>
            </w:pPr>
            <w:r w:rsidRPr="0085542D">
              <w:rPr>
                <w:b/>
                <w:bCs/>
                <w:i/>
                <w:sz w:val="24"/>
                <w:szCs w:val="24"/>
              </w:rPr>
              <w:t>Уметь</w:t>
            </w:r>
            <w:r w:rsidR="00F422B6" w:rsidRPr="0085542D">
              <w:rPr>
                <w:b/>
                <w:bCs/>
                <w:i/>
                <w:sz w:val="24"/>
                <w:szCs w:val="24"/>
              </w:rPr>
              <w:t xml:space="preserve">: </w:t>
            </w:r>
            <w:r w:rsidR="00122CD6">
              <w:rPr>
                <w:bCs/>
                <w:sz w:val="24"/>
                <w:szCs w:val="24"/>
              </w:rPr>
              <w:t>эксплуатировать банковские</w:t>
            </w:r>
            <w:r w:rsidR="0085542D" w:rsidRPr="0085542D">
              <w:rPr>
                <w:bCs/>
                <w:sz w:val="24"/>
                <w:szCs w:val="24"/>
              </w:rPr>
              <w:t xml:space="preserve"> ИС</w:t>
            </w:r>
            <w:r w:rsidR="002C2A94" w:rsidRPr="0085542D">
              <w:rPr>
                <w:bCs/>
                <w:sz w:val="24"/>
                <w:szCs w:val="24"/>
              </w:rPr>
              <w:t xml:space="preserve"> </w:t>
            </w:r>
          </w:p>
        </w:tc>
      </w:tr>
      <w:tr w:rsidR="00C75292" w:rsidRPr="00B77047" w14:paraId="039896DD" w14:textId="77777777" w:rsidTr="00C75292">
        <w:trPr>
          <w:trHeight w:val="150"/>
        </w:trPr>
        <w:tc>
          <w:tcPr>
            <w:tcW w:w="10378" w:type="dxa"/>
            <w:gridSpan w:val="4"/>
          </w:tcPr>
          <w:p w14:paraId="587109FA" w14:textId="7FCA7482" w:rsidR="00C75292" w:rsidRPr="00C75292" w:rsidRDefault="00C75292" w:rsidP="00C75292">
            <w:pPr>
              <w:spacing w:line="360" w:lineRule="auto"/>
              <w:ind w:firstLine="709"/>
              <w:jc w:val="center"/>
              <w:rPr>
                <w:sz w:val="24"/>
                <w:szCs w:val="24"/>
              </w:rPr>
            </w:pPr>
            <w:r w:rsidRPr="00C75292">
              <w:rPr>
                <w:b/>
                <w:sz w:val="24"/>
                <w:szCs w:val="24"/>
              </w:rPr>
              <w:t>ОП «Прикладные информационные системы в экономике и финансах»</w:t>
            </w:r>
          </w:p>
        </w:tc>
      </w:tr>
      <w:tr w:rsidR="00C75292" w:rsidRPr="00B72754" w14:paraId="3376737C" w14:textId="77777777" w:rsidTr="00C53313">
        <w:trPr>
          <w:trHeight w:val="1505"/>
        </w:trPr>
        <w:tc>
          <w:tcPr>
            <w:tcW w:w="1164" w:type="dxa"/>
            <w:vMerge w:val="restart"/>
          </w:tcPr>
          <w:p w14:paraId="490A7BE1" w14:textId="77777777" w:rsidR="00C75292" w:rsidRPr="00C5243F" w:rsidRDefault="00C75292" w:rsidP="00C53313">
            <w:pPr>
              <w:rPr>
                <w:b/>
                <w:sz w:val="24"/>
                <w:szCs w:val="24"/>
              </w:rPr>
            </w:pPr>
            <w:r>
              <w:rPr>
                <w:rFonts w:cstheme="minorHAnsi"/>
                <w:b/>
                <w:sz w:val="24"/>
                <w:szCs w:val="24"/>
              </w:rPr>
              <w:t>ПКП-2</w:t>
            </w:r>
          </w:p>
        </w:tc>
        <w:tc>
          <w:tcPr>
            <w:tcW w:w="2409" w:type="dxa"/>
            <w:vMerge w:val="restart"/>
          </w:tcPr>
          <w:p w14:paraId="323F4A9E" w14:textId="77777777" w:rsidR="00C75292" w:rsidRPr="00227AE5" w:rsidRDefault="00C75292" w:rsidP="00C53313">
            <w:pPr>
              <w:rPr>
                <w:sz w:val="24"/>
                <w:szCs w:val="24"/>
              </w:rPr>
            </w:pPr>
            <w:r w:rsidRPr="007D5E59">
              <w:rPr>
                <w:sz w:val="24"/>
                <w:szCs w:val="24"/>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w:t>
            </w:r>
            <w:r w:rsidRPr="007D5E59">
              <w:rPr>
                <w:sz w:val="24"/>
                <w:szCs w:val="24"/>
              </w:rPr>
              <w:lastRenderedPageBreak/>
              <w:t>баз данных</w:t>
            </w:r>
          </w:p>
        </w:tc>
        <w:tc>
          <w:tcPr>
            <w:tcW w:w="3119" w:type="dxa"/>
          </w:tcPr>
          <w:p w14:paraId="411E6E1C" w14:textId="77777777" w:rsidR="00C75292" w:rsidRPr="001B0690"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lastRenderedPageBreak/>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686" w:type="dxa"/>
          </w:tcPr>
          <w:p w14:paraId="4772F26D" w14:textId="77777777" w:rsidR="00C75292" w:rsidRPr="00B72754" w:rsidRDefault="00C75292" w:rsidP="00C53313">
            <w:pPr>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FCB19AA" w14:textId="77777777" w:rsidR="00C75292" w:rsidRDefault="00C75292" w:rsidP="00C53313">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4DA44EF9" w14:textId="77777777" w:rsidR="00C75292" w:rsidRPr="00B72754" w:rsidRDefault="00C75292" w:rsidP="00C53313">
            <w:pPr>
              <w:rPr>
                <w:sz w:val="24"/>
                <w:szCs w:val="24"/>
              </w:rPr>
            </w:pPr>
          </w:p>
        </w:tc>
      </w:tr>
      <w:tr w:rsidR="00C75292" w:rsidRPr="00B72754" w14:paraId="7B42F541" w14:textId="77777777" w:rsidTr="00C53313">
        <w:trPr>
          <w:trHeight w:val="2418"/>
        </w:trPr>
        <w:tc>
          <w:tcPr>
            <w:tcW w:w="1164" w:type="dxa"/>
            <w:vMerge/>
          </w:tcPr>
          <w:p w14:paraId="62392B65" w14:textId="77777777" w:rsidR="00C75292" w:rsidRPr="00B77047" w:rsidRDefault="00C75292" w:rsidP="00C53313">
            <w:pPr>
              <w:rPr>
                <w:b/>
                <w:sz w:val="24"/>
                <w:szCs w:val="24"/>
              </w:rPr>
            </w:pPr>
          </w:p>
        </w:tc>
        <w:tc>
          <w:tcPr>
            <w:tcW w:w="2409" w:type="dxa"/>
            <w:vMerge/>
          </w:tcPr>
          <w:p w14:paraId="4642A93E" w14:textId="77777777" w:rsidR="00C75292" w:rsidRPr="004C0B54" w:rsidRDefault="00C75292" w:rsidP="00C53313">
            <w:pPr>
              <w:rPr>
                <w:sz w:val="24"/>
                <w:szCs w:val="24"/>
              </w:rPr>
            </w:pPr>
          </w:p>
        </w:tc>
        <w:tc>
          <w:tcPr>
            <w:tcW w:w="3119" w:type="dxa"/>
          </w:tcPr>
          <w:p w14:paraId="06638A6A" w14:textId="77777777" w:rsidR="00C75292" w:rsidRPr="00204E9D"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686" w:type="dxa"/>
          </w:tcPr>
          <w:p w14:paraId="33C1C4A6" w14:textId="77777777" w:rsidR="00C75292" w:rsidRPr="00B342EC" w:rsidRDefault="00C75292" w:rsidP="00C53313">
            <w:pPr>
              <w:suppressAutoHyphens/>
              <w:rPr>
                <w:sz w:val="24"/>
                <w:szCs w:val="24"/>
              </w:rPr>
            </w:pPr>
            <w:r w:rsidRPr="00B342EC">
              <w:rPr>
                <w:b/>
                <w:bCs/>
                <w:i/>
                <w:sz w:val="24"/>
                <w:szCs w:val="24"/>
              </w:rPr>
              <w:t xml:space="preserve">Знать: </w:t>
            </w:r>
            <w:r w:rsidRPr="00B342EC">
              <w:rPr>
                <w:sz w:val="24"/>
                <w:szCs w:val="24"/>
              </w:rPr>
              <w:t>основы банковского дела, бизнес-процессов кредитных учреждений; архитектуры БИС;</w:t>
            </w:r>
            <w:r w:rsidRPr="00B342EC">
              <w:t xml:space="preserve"> </w:t>
            </w:r>
            <w:r w:rsidRPr="00B342EC">
              <w:rPr>
                <w:sz w:val="24"/>
                <w:szCs w:val="24"/>
              </w:rPr>
              <w:t xml:space="preserve">моделей и структуры хранения данных в современных БИС </w:t>
            </w:r>
          </w:p>
          <w:p w14:paraId="2BA1DA5D" w14:textId="77777777" w:rsidR="00C75292" w:rsidRPr="00B72754" w:rsidRDefault="00C75292" w:rsidP="00C53313">
            <w:pPr>
              <w:suppressAutoHyphens/>
              <w:rPr>
                <w:b/>
                <w:bCs/>
                <w:i/>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p>
        </w:tc>
      </w:tr>
      <w:tr w:rsidR="00C75292" w:rsidRPr="00E9396D" w14:paraId="04ACA51D" w14:textId="77777777" w:rsidTr="00C53313">
        <w:trPr>
          <w:trHeight w:val="750"/>
        </w:trPr>
        <w:tc>
          <w:tcPr>
            <w:tcW w:w="1164" w:type="dxa"/>
            <w:vMerge/>
          </w:tcPr>
          <w:p w14:paraId="52C7A5CA" w14:textId="77777777" w:rsidR="00C75292" w:rsidRPr="00B77047" w:rsidRDefault="00C75292" w:rsidP="00C53313">
            <w:pPr>
              <w:rPr>
                <w:b/>
                <w:sz w:val="24"/>
                <w:szCs w:val="24"/>
              </w:rPr>
            </w:pPr>
          </w:p>
        </w:tc>
        <w:tc>
          <w:tcPr>
            <w:tcW w:w="2409" w:type="dxa"/>
            <w:vMerge/>
          </w:tcPr>
          <w:p w14:paraId="503014DE" w14:textId="77777777" w:rsidR="00C75292" w:rsidRPr="004C0B54" w:rsidRDefault="00C75292" w:rsidP="00C53313">
            <w:pPr>
              <w:rPr>
                <w:sz w:val="24"/>
                <w:szCs w:val="24"/>
              </w:rPr>
            </w:pPr>
          </w:p>
        </w:tc>
        <w:tc>
          <w:tcPr>
            <w:tcW w:w="3119" w:type="dxa"/>
          </w:tcPr>
          <w:p w14:paraId="5F9D645C" w14:textId="77777777" w:rsidR="00C75292" w:rsidRPr="00227AE5"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686" w:type="dxa"/>
          </w:tcPr>
          <w:p w14:paraId="342003DA" w14:textId="77777777" w:rsidR="00C75292" w:rsidRPr="00B342EC" w:rsidRDefault="00C75292" w:rsidP="00C53313">
            <w:pPr>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B408149" w14:textId="77777777" w:rsidR="00C75292" w:rsidRPr="00E9396D" w:rsidRDefault="00C75292" w:rsidP="00C53313">
            <w:pPr>
              <w:suppressAutoHyphens/>
              <w:rPr>
                <w:b/>
                <w:bCs/>
                <w:i/>
                <w:sz w:val="24"/>
                <w:szCs w:val="24"/>
              </w:rPr>
            </w:pPr>
            <w:r w:rsidRPr="00B342EC">
              <w:rPr>
                <w:b/>
                <w:bCs/>
                <w:i/>
                <w:sz w:val="24"/>
                <w:szCs w:val="24"/>
              </w:rPr>
              <w:t xml:space="preserve">Уметь: </w:t>
            </w:r>
            <w:r>
              <w:rPr>
                <w:sz w:val="24"/>
                <w:szCs w:val="24"/>
              </w:rPr>
              <w:t>эксплуатировать банковские ИС</w:t>
            </w:r>
          </w:p>
        </w:tc>
      </w:tr>
    </w:tbl>
    <w:p w14:paraId="3A3BB728" w14:textId="77777777" w:rsidR="00F60866" w:rsidRPr="00C75292" w:rsidRDefault="00F60866" w:rsidP="00B35398">
      <w:pPr>
        <w:pStyle w:val="1"/>
        <w:spacing w:before="0" w:beforeAutospacing="0" w:after="0" w:afterAutospacing="0" w:line="360" w:lineRule="auto"/>
        <w:jc w:val="both"/>
        <w:rPr>
          <w:color w:val="00000A"/>
        </w:rPr>
      </w:pPr>
    </w:p>
    <w:p w14:paraId="74E34372" w14:textId="651D1E75" w:rsidR="00C52F7B" w:rsidRPr="002621C3" w:rsidRDefault="00C52F7B" w:rsidP="00D03A2B">
      <w:pPr>
        <w:pStyle w:val="1"/>
        <w:jc w:val="both"/>
      </w:pPr>
      <w:bookmarkStart w:id="5" w:name="_Toc116915240"/>
      <w:r w:rsidRPr="002621C3">
        <w:t xml:space="preserve">3. Место </w:t>
      </w:r>
      <w:r w:rsidR="00C74FA8" w:rsidRPr="002621C3">
        <w:t>дисциплины</w:t>
      </w:r>
      <w:r w:rsidRPr="002621C3">
        <w:t xml:space="preserve"> в структуре образовательн</w:t>
      </w:r>
      <w:r w:rsidR="00204E9D">
        <w:t xml:space="preserve">ых </w:t>
      </w:r>
      <w:r w:rsidRPr="002621C3">
        <w:t>программ</w:t>
      </w:r>
      <w:bookmarkEnd w:id="5"/>
    </w:p>
    <w:p w14:paraId="5D772052" w14:textId="7EF3B215" w:rsidR="00431249" w:rsidRDefault="00941D1D" w:rsidP="00431249">
      <w:pPr>
        <w:suppressAutoHyphens/>
        <w:spacing w:line="360" w:lineRule="auto"/>
        <w:ind w:firstLine="706"/>
        <w:jc w:val="both"/>
        <w:rPr>
          <w:color w:val="000000" w:themeColor="text1"/>
          <w:sz w:val="28"/>
          <w:szCs w:val="28"/>
        </w:rPr>
      </w:pPr>
      <w:r w:rsidRPr="00941D1D">
        <w:rPr>
          <w:sz w:val="28"/>
          <w:szCs w:val="28"/>
        </w:rPr>
        <w:t xml:space="preserve">Дисциплина «Банковские информационные системы» </w:t>
      </w:r>
      <w:bookmarkStart w:id="6" w:name="_Toc116915241"/>
      <w:r w:rsidR="00431249" w:rsidRPr="00431249">
        <w:rPr>
          <w:color w:val="000000" w:themeColor="text1"/>
          <w:sz w:val="28"/>
          <w:szCs w:val="28"/>
        </w:rPr>
        <w:t xml:space="preserve">является дисциплиной Цикла профиля (ИТ-сервисы и технологии обработки данных в экономике и финансах) ОП «Прикладная информатика», </w:t>
      </w:r>
      <w:bookmarkStart w:id="7" w:name="_GoBack"/>
      <w:bookmarkEnd w:id="7"/>
      <w:r w:rsidR="00855323">
        <w:rPr>
          <w:color w:val="000000" w:themeColor="text1"/>
          <w:sz w:val="28"/>
          <w:szCs w:val="28"/>
        </w:rPr>
        <w:t xml:space="preserve">а также Цикла профиля </w:t>
      </w:r>
      <w:r w:rsidR="00431249" w:rsidRPr="00431249">
        <w:rPr>
          <w:color w:val="000000" w:themeColor="text1"/>
          <w:sz w:val="28"/>
          <w:szCs w:val="28"/>
        </w:rPr>
        <w:t>(Прикладные информационные системы в экономике и финансах), ОП «Прикладные информационные системы в экономике и финансах» по направлению подготовки 09.03.03 – Прикладная информатика.</w:t>
      </w:r>
    </w:p>
    <w:p w14:paraId="35C5B140" w14:textId="77777777" w:rsidR="00431249" w:rsidRDefault="00431249" w:rsidP="00431249">
      <w:pPr>
        <w:suppressAutoHyphens/>
        <w:spacing w:line="276" w:lineRule="auto"/>
        <w:jc w:val="both"/>
        <w:rPr>
          <w:sz w:val="28"/>
          <w:szCs w:val="28"/>
        </w:rPr>
      </w:pPr>
    </w:p>
    <w:p w14:paraId="2ACEC5C9" w14:textId="77777777" w:rsidR="00431249" w:rsidRDefault="00431249" w:rsidP="00431249">
      <w:pPr>
        <w:suppressAutoHyphens/>
        <w:spacing w:line="276" w:lineRule="auto"/>
        <w:jc w:val="both"/>
        <w:rPr>
          <w:sz w:val="28"/>
          <w:szCs w:val="28"/>
        </w:rPr>
      </w:pPr>
    </w:p>
    <w:p w14:paraId="6C781069" w14:textId="6DBA9ABA" w:rsidR="00B24506" w:rsidRPr="00431249" w:rsidRDefault="00C52F7B" w:rsidP="00431249">
      <w:pPr>
        <w:suppressAutoHyphens/>
        <w:spacing w:line="276" w:lineRule="auto"/>
        <w:jc w:val="both"/>
        <w:rPr>
          <w:b/>
          <w:sz w:val="28"/>
          <w:szCs w:val="28"/>
        </w:rPr>
      </w:pPr>
      <w:r w:rsidRPr="00431249">
        <w:rPr>
          <w:b/>
          <w:sz w:val="28"/>
          <w:szCs w:val="28"/>
        </w:rPr>
        <w:t xml:space="preserve">4. Объем </w:t>
      </w:r>
      <w:r w:rsidR="00EC45DF" w:rsidRPr="00431249">
        <w:rPr>
          <w:b/>
          <w:sz w:val="28"/>
          <w:szCs w:val="28"/>
        </w:rPr>
        <w:t>дисциплины</w:t>
      </w:r>
      <w:r w:rsidR="00BB1837" w:rsidRPr="00431249">
        <w:rPr>
          <w:b/>
          <w:sz w:val="28"/>
          <w:szCs w:val="28"/>
        </w:rPr>
        <w:t xml:space="preserve"> </w:t>
      </w:r>
      <w:r w:rsidR="001B4C63" w:rsidRPr="00431249">
        <w:rPr>
          <w:b/>
          <w:sz w:val="28"/>
          <w:szCs w:val="28"/>
        </w:rPr>
        <w:t>(модуля)</w:t>
      </w:r>
      <w:r w:rsidRPr="00431249">
        <w:rPr>
          <w:b/>
          <w:sz w:val="28"/>
          <w:szCs w:val="28"/>
        </w:rPr>
        <w:t xml:space="preserve"> в зачетных единицах и в академических </w:t>
      </w:r>
      <w:r w:rsidR="00400154" w:rsidRPr="00431249">
        <w:rPr>
          <w:b/>
          <w:sz w:val="28"/>
          <w:szCs w:val="28"/>
        </w:rPr>
        <w:t>ча</w:t>
      </w:r>
      <w:r w:rsidRPr="00431249">
        <w:rPr>
          <w:b/>
          <w:sz w:val="28"/>
          <w:szCs w:val="28"/>
        </w:rPr>
        <w:t xml:space="preserve">сах с выделением объема </w:t>
      </w:r>
      <w:r w:rsidR="00400154" w:rsidRPr="00431249">
        <w:rPr>
          <w:b/>
          <w:sz w:val="28"/>
          <w:szCs w:val="28"/>
        </w:rPr>
        <w:t>аудиторной (лекции, семинары) и</w:t>
      </w:r>
      <w:r w:rsidRPr="00431249">
        <w:rPr>
          <w:b/>
          <w:sz w:val="28"/>
          <w:szCs w:val="28"/>
        </w:rPr>
        <w:t xml:space="preserve"> самостоятельной работы обучающихся</w:t>
      </w:r>
      <w:bookmarkEnd w:id="6"/>
      <w:r w:rsidR="00400154" w:rsidRPr="00431249">
        <w:rPr>
          <w:b/>
          <w:sz w:val="28"/>
          <w:szCs w:val="28"/>
        </w:rPr>
        <w:t xml:space="preserve"> </w:t>
      </w:r>
    </w:p>
    <w:p w14:paraId="04384154" w14:textId="77777777" w:rsidR="000307B0" w:rsidRDefault="000307B0" w:rsidP="003621BA">
      <w:pPr>
        <w:spacing w:line="276" w:lineRule="auto"/>
        <w:jc w:val="right"/>
        <w:rPr>
          <w:color w:val="00000A"/>
          <w:sz w:val="24"/>
          <w:szCs w:val="24"/>
        </w:rPr>
      </w:pPr>
    </w:p>
    <w:p w14:paraId="0ED871E6" w14:textId="77777777" w:rsidR="000307B0" w:rsidRDefault="000307B0" w:rsidP="003621BA">
      <w:pPr>
        <w:spacing w:line="276" w:lineRule="auto"/>
        <w:jc w:val="right"/>
        <w:rPr>
          <w:color w:val="00000A"/>
          <w:sz w:val="24"/>
          <w:szCs w:val="24"/>
        </w:rPr>
      </w:pPr>
    </w:p>
    <w:p w14:paraId="4012C093" w14:textId="77777777" w:rsidR="000307B0" w:rsidRDefault="000307B0" w:rsidP="003621BA">
      <w:pPr>
        <w:spacing w:line="276" w:lineRule="auto"/>
        <w:jc w:val="right"/>
        <w:rPr>
          <w:color w:val="00000A"/>
          <w:sz w:val="24"/>
          <w:szCs w:val="24"/>
        </w:rPr>
      </w:pPr>
    </w:p>
    <w:p w14:paraId="628C42DE" w14:textId="77777777" w:rsidR="000307B0" w:rsidRDefault="000307B0" w:rsidP="003621BA">
      <w:pPr>
        <w:spacing w:line="276" w:lineRule="auto"/>
        <w:jc w:val="right"/>
        <w:rPr>
          <w:color w:val="00000A"/>
          <w:sz w:val="24"/>
          <w:szCs w:val="24"/>
        </w:rPr>
      </w:pPr>
    </w:p>
    <w:p w14:paraId="7C1603FE" w14:textId="77777777" w:rsidR="000307B0" w:rsidRDefault="000307B0" w:rsidP="003621BA">
      <w:pPr>
        <w:spacing w:line="276" w:lineRule="auto"/>
        <w:jc w:val="right"/>
        <w:rPr>
          <w:color w:val="00000A"/>
          <w:sz w:val="24"/>
          <w:szCs w:val="24"/>
        </w:rPr>
      </w:pPr>
    </w:p>
    <w:p w14:paraId="247D44F3" w14:textId="32484957" w:rsidR="000307B0" w:rsidRDefault="000307B0" w:rsidP="00431249">
      <w:pPr>
        <w:spacing w:line="276" w:lineRule="auto"/>
        <w:rPr>
          <w:color w:val="00000A"/>
          <w:sz w:val="24"/>
          <w:szCs w:val="24"/>
        </w:rPr>
      </w:pPr>
    </w:p>
    <w:p w14:paraId="14F31846" w14:textId="77777777" w:rsidR="000307B0" w:rsidRDefault="000307B0" w:rsidP="003621BA">
      <w:pPr>
        <w:spacing w:line="276" w:lineRule="auto"/>
        <w:jc w:val="right"/>
        <w:rPr>
          <w:color w:val="00000A"/>
          <w:sz w:val="24"/>
          <w:szCs w:val="24"/>
        </w:rPr>
      </w:pPr>
    </w:p>
    <w:p w14:paraId="2D73F8D0" w14:textId="77777777" w:rsidR="000307B0" w:rsidRDefault="000307B0" w:rsidP="003621BA">
      <w:pPr>
        <w:spacing w:line="276" w:lineRule="auto"/>
        <w:jc w:val="right"/>
        <w:rPr>
          <w:color w:val="00000A"/>
          <w:sz w:val="24"/>
          <w:szCs w:val="24"/>
        </w:rPr>
      </w:pPr>
    </w:p>
    <w:p w14:paraId="01980182" w14:textId="0610F154" w:rsidR="00DF4667" w:rsidRDefault="00091838" w:rsidP="000307B0">
      <w:pPr>
        <w:spacing w:line="276" w:lineRule="auto"/>
        <w:jc w:val="right"/>
        <w:rPr>
          <w:color w:val="00000A"/>
          <w:sz w:val="24"/>
          <w:szCs w:val="24"/>
        </w:rPr>
      </w:pPr>
      <w:r>
        <w:rPr>
          <w:color w:val="00000A"/>
          <w:sz w:val="24"/>
          <w:szCs w:val="24"/>
        </w:rPr>
        <w:t xml:space="preserve">Таблица </w:t>
      </w:r>
      <w:r w:rsidR="000307B0">
        <w:rPr>
          <w:color w:val="00000A"/>
          <w:sz w:val="24"/>
          <w:szCs w:val="24"/>
        </w:rPr>
        <w:t>2</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434"/>
        <w:gridCol w:w="1434"/>
        <w:gridCol w:w="1434"/>
        <w:gridCol w:w="1434"/>
        <w:gridCol w:w="1434"/>
        <w:gridCol w:w="1434"/>
      </w:tblGrid>
      <w:tr w:rsidR="00204E9D" w:rsidRPr="00D66ED7" w14:paraId="71B08FD8" w14:textId="77777777" w:rsidTr="00234776">
        <w:tc>
          <w:tcPr>
            <w:tcW w:w="970" w:type="pct"/>
            <w:vMerge w:val="restart"/>
            <w:shd w:val="clear" w:color="auto" w:fill="auto"/>
          </w:tcPr>
          <w:p w14:paraId="6BC46225" w14:textId="77777777" w:rsidR="00204E9D" w:rsidRPr="00204E9D" w:rsidRDefault="00204E9D" w:rsidP="00204E9D">
            <w:pPr>
              <w:keepNext/>
              <w:jc w:val="center"/>
              <w:rPr>
                <w:sz w:val="22"/>
                <w:szCs w:val="22"/>
              </w:rPr>
            </w:pPr>
            <w:bookmarkStart w:id="8" w:name="_Toc116915242"/>
            <w:r w:rsidRPr="00204E9D">
              <w:rPr>
                <w:sz w:val="22"/>
                <w:szCs w:val="22"/>
              </w:rPr>
              <w:t>Вид учебной работы по дисциплине</w:t>
            </w:r>
          </w:p>
        </w:tc>
        <w:tc>
          <w:tcPr>
            <w:tcW w:w="4030" w:type="pct"/>
            <w:gridSpan w:val="6"/>
            <w:shd w:val="clear" w:color="auto" w:fill="auto"/>
          </w:tcPr>
          <w:p w14:paraId="6F887A2F" w14:textId="6036A800" w:rsidR="00204E9D" w:rsidRPr="00D66ED7" w:rsidRDefault="00204E9D" w:rsidP="00204E9D">
            <w:pPr>
              <w:keepNext/>
              <w:jc w:val="center"/>
              <w:rPr>
                <w:sz w:val="22"/>
                <w:szCs w:val="22"/>
              </w:rPr>
            </w:pPr>
            <w:r w:rsidRPr="00204E9D">
              <w:rPr>
                <w:sz w:val="22"/>
                <w:szCs w:val="22"/>
              </w:rPr>
              <w:t>Направление подготовки:</w:t>
            </w:r>
            <w:r w:rsidRPr="00D66ED7">
              <w:rPr>
                <w:sz w:val="22"/>
                <w:szCs w:val="22"/>
              </w:rPr>
              <w:t xml:space="preserve"> 09.03.03 – Прикладная информатика</w:t>
            </w:r>
          </w:p>
          <w:p w14:paraId="663A9D47" w14:textId="06524C5D" w:rsidR="00204E9D" w:rsidRPr="00204E9D" w:rsidRDefault="00204E9D" w:rsidP="00204E9D">
            <w:pPr>
              <w:keepNext/>
              <w:jc w:val="center"/>
              <w:rPr>
                <w:sz w:val="22"/>
                <w:szCs w:val="22"/>
              </w:rPr>
            </w:pPr>
          </w:p>
        </w:tc>
      </w:tr>
      <w:tr w:rsidR="00234776" w:rsidRPr="00D66ED7" w14:paraId="313206AD" w14:textId="77777777" w:rsidTr="00234776">
        <w:tc>
          <w:tcPr>
            <w:tcW w:w="970" w:type="pct"/>
            <w:vMerge/>
            <w:shd w:val="clear" w:color="auto" w:fill="auto"/>
          </w:tcPr>
          <w:p w14:paraId="1D8B569E" w14:textId="77777777" w:rsidR="00204E9D" w:rsidRPr="00204E9D" w:rsidRDefault="00204E9D" w:rsidP="00204E9D">
            <w:pPr>
              <w:keepNext/>
              <w:jc w:val="center"/>
              <w:rPr>
                <w:sz w:val="22"/>
                <w:szCs w:val="22"/>
              </w:rPr>
            </w:pPr>
          </w:p>
        </w:tc>
        <w:tc>
          <w:tcPr>
            <w:tcW w:w="1459" w:type="pct"/>
            <w:gridSpan w:val="2"/>
            <w:shd w:val="clear" w:color="auto" w:fill="auto"/>
          </w:tcPr>
          <w:p w14:paraId="0586BCB3" w14:textId="0D14CA1C" w:rsidR="00204E9D" w:rsidRPr="00204E9D" w:rsidRDefault="00204E9D" w:rsidP="00204E9D">
            <w:pPr>
              <w:keepNext/>
              <w:rPr>
                <w:sz w:val="22"/>
                <w:szCs w:val="22"/>
              </w:rPr>
            </w:pPr>
            <w:r w:rsidRPr="00D66ED7">
              <w:rPr>
                <w:sz w:val="22"/>
                <w:szCs w:val="22"/>
              </w:rPr>
              <w:t>ОП «Прикладная информатика»</w:t>
            </w:r>
            <w:r w:rsidR="00234776" w:rsidRPr="00D66ED7">
              <w:rPr>
                <w:sz w:val="22"/>
                <w:szCs w:val="22"/>
              </w:rPr>
              <w:t xml:space="preserve"> (о) / </w:t>
            </w:r>
            <w:r w:rsidRPr="00D66ED7">
              <w:rPr>
                <w:sz w:val="22"/>
                <w:szCs w:val="22"/>
              </w:rPr>
              <w:t>ОП «Прикладные информационные системы в экономике и финансах»</w:t>
            </w:r>
            <w:r w:rsidR="00234776" w:rsidRPr="00D66ED7">
              <w:rPr>
                <w:sz w:val="22"/>
                <w:szCs w:val="22"/>
              </w:rPr>
              <w:t xml:space="preserve"> (</w:t>
            </w:r>
            <w:r w:rsidRPr="00D66ED7">
              <w:rPr>
                <w:sz w:val="22"/>
                <w:szCs w:val="22"/>
              </w:rPr>
              <w:t xml:space="preserve">о, </w:t>
            </w:r>
            <w:proofErr w:type="spellStart"/>
            <w:r w:rsidRPr="00D66ED7">
              <w:rPr>
                <w:sz w:val="22"/>
                <w:szCs w:val="22"/>
              </w:rPr>
              <w:t>озо</w:t>
            </w:r>
            <w:proofErr w:type="spellEnd"/>
            <w:r w:rsidR="00234776" w:rsidRPr="00D66ED7">
              <w:rPr>
                <w:sz w:val="22"/>
                <w:szCs w:val="22"/>
              </w:rPr>
              <w:t>)</w:t>
            </w:r>
          </w:p>
        </w:tc>
        <w:tc>
          <w:tcPr>
            <w:tcW w:w="1459" w:type="pct"/>
            <w:gridSpan w:val="2"/>
            <w:shd w:val="clear" w:color="auto" w:fill="auto"/>
          </w:tcPr>
          <w:p w14:paraId="1D01D594" w14:textId="7A2FB2F1" w:rsidR="00204E9D" w:rsidRPr="00204E9D" w:rsidRDefault="00204E9D" w:rsidP="00204E9D">
            <w:pPr>
              <w:keepNext/>
              <w:rPr>
                <w:sz w:val="22"/>
                <w:szCs w:val="22"/>
              </w:rPr>
            </w:pPr>
            <w:r w:rsidRPr="00D66ED7">
              <w:rPr>
                <w:sz w:val="22"/>
                <w:szCs w:val="22"/>
              </w:rPr>
              <w:t xml:space="preserve">ОП «Прикладная информатика» </w:t>
            </w:r>
            <w:r w:rsidR="00234776" w:rsidRPr="00D66ED7">
              <w:rPr>
                <w:sz w:val="22"/>
                <w:szCs w:val="22"/>
              </w:rPr>
              <w:t>(</w:t>
            </w:r>
            <w:proofErr w:type="spellStart"/>
            <w:r w:rsidR="00234776" w:rsidRPr="00D66ED7">
              <w:rPr>
                <w:sz w:val="22"/>
                <w:szCs w:val="22"/>
              </w:rPr>
              <w:t>озо</w:t>
            </w:r>
            <w:proofErr w:type="spellEnd"/>
            <w:r w:rsidR="00234776" w:rsidRPr="00D66ED7">
              <w:rPr>
                <w:sz w:val="22"/>
                <w:szCs w:val="22"/>
              </w:rPr>
              <w:t>)</w:t>
            </w:r>
          </w:p>
        </w:tc>
        <w:tc>
          <w:tcPr>
            <w:tcW w:w="1112" w:type="pct"/>
            <w:gridSpan w:val="2"/>
            <w:shd w:val="clear" w:color="auto" w:fill="auto"/>
          </w:tcPr>
          <w:p w14:paraId="6A6B4B3B" w14:textId="5509D88D" w:rsidR="00204E9D" w:rsidRPr="00204E9D" w:rsidRDefault="00234776" w:rsidP="00204E9D">
            <w:pPr>
              <w:keepNext/>
              <w:rPr>
                <w:sz w:val="22"/>
                <w:szCs w:val="22"/>
              </w:rPr>
            </w:pPr>
            <w:r w:rsidRPr="00D66ED7">
              <w:rPr>
                <w:sz w:val="22"/>
                <w:szCs w:val="22"/>
              </w:rPr>
              <w:t>ОП «Прикладные информационные системы в экономике и финансах» (Институт онлайн-образования (з))</w:t>
            </w:r>
          </w:p>
        </w:tc>
      </w:tr>
      <w:tr w:rsidR="00234776" w:rsidRPr="00D66ED7" w14:paraId="3A0EF2FC" w14:textId="77777777" w:rsidTr="00234776">
        <w:tc>
          <w:tcPr>
            <w:tcW w:w="970" w:type="pct"/>
            <w:vMerge/>
            <w:shd w:val="clear" w:color="auto" w:fill="auto"/>
          </w:tcPr>
          <w:p w14:paraId="6736F86E" w14:textId="77777777" w:rsidR="00204E9D" w:rsidRPr="00204E9D" w:rsidRDefault="00204E9D" w:rsidP="00204E9D">
            <w:pPr>
              <w:keepNext/>
              <w:jc w:val="center"/>
              <w:rPr>
                <w:sz w:val="22"/>
                <w:szCs w:val="22"/>
              </w:rPr>
            </w:pPr>
          </w:p>
        </w:tc>
        <w:tc>
          <w:tcPr>
            <w:tcW w:w="1459" w:type="pct"/>
            <w:gridSpan w:val="2"/>
            <w:shd w:val="clear" w:color="auto" w:fill="auto"/>
          </w:tcPr>
          <w:p w14:paraId="42E58F25" w14:textId="06A47E6B" w:rsidR="00204E9D" w:rsidRPr="00204E9D" w:rsidRDefault="00204E9D" w:rsidP="00204E9D">
            <w:pPr>
              <w:keepNext/>
              <w:jc w:val="center"/>
              <w:rPr>
                <w:b/>
                <w:sz w:val="22"/>
                <w:szCs w:val="22"/>
              </w:rPr>
            </w:pPr>
            <w:r w:rsidRPr="00204E9D">
              <w:rPr>
                <w:sz w:val="22"/>
                <w:szCs w:val="22"/>
              </w:rPr>
              <w:t>Часы:</w:t>
            </w:r>
            <w:r w:rsidR="00234776" w:rsidRPr="00D66ED7">
              <w:rPr>
                <w:sz w:val="22"/>
                <w:szCs w:val="22"/>
              </w:rPr>
              <w:t xml:space="preserve"> 4/144</w:t>
            </w:r>
          </w:p>
        </w:tc>
        <w:tc>
          <w:tcPr>
            <w:tcW w:w="1459" w:type="pct"/>
            <w:gridSpan w:val="2"/>
            <w:shd w:val="clear" w:color="auto" w:fill="auto"/>
          </w:tcPr>
          <w:p w14:paraId="7BB14997" w14:textId="67E8D857" w:rsidR="00204E9D" w:rsidRPr="00204E9D" w:rsidRDefault="00234776" w:rsidP="00204E9D">
            <w:pPr>
              <w:keepNext/>
              <w:jc w:val="center"/>
              <w:rPr>
                <w:b/>
                <w:sz w:val="22"/>
                <w:szCs w:val="22"/>
              </w:rPr>
            </w:pPr>
            <w:r w:rsidRPr="00204E9D">
              <w:rPr>
                <w:sz w:val="22"/>
                <w:szCs w:val="22"/>
              </w:rPr>
              <w:t>Часы:</w:t>
            </w:r>
            <w:r w:rsidRPr="00D66ED7">
              <w:rPr>
                <w:sz w:val="22"/>
                <w:szCs w:val="22"/>
              </w:rPr>
              <w:t xml:space="preserve"> 4/144</w:t>
            </w:r>
          </w:p>
        </w:tc>
        <w:tc>
          <w:tcPr>
            <w:tcW w:w="1112" w:type="pct"/>
            <w:gridSpan w:val="2"/>
            <w:shd w:val="clear" w:color="auto" w:fill="auto"/>
          </w:tcPr>
          <w:p w14:paraId="5B612D2D" w14:textId="3B371ECE" w:rsidR="00204E9D" w:rsidRPr="00204E9D" w:rsidRDefault="00234776" w:rsidP="00204E9D">
            <w:pPr>
              <w:keepNext/>
              <w:jc w:val="center"/>
              <w:rPr>
                <w:sz w:val="22"/>
                <w:szCs w:val="22"/>
                <w:lang w:val="en-US"/>
              </w:rPr>
            </w:pPr>
            <w:r w:rsidRPr="00204E9D">
              <w:rPr>
                <w:sz w:val="22"/>
                <w:szCs w:val="22"/>
              </w:rPr>
              <w:t>Часы:</w:t>
            </w:r>
            <w:r w:rsidRPr="00D66ED7">
              <w:rPr>
                <w:sz w:val="22"/>
                <w:szCs w:val="22"/>
              </w:rPr>
              <w:t xml:space="preserve"> 4/144</w:t>
            </w:r>
          </w:p>
        </w:tc>
      </w:tr>
      <w:tr w:rsidR="00234776" w:rsidRPr="00D66ED7" w14:paraId="2BE2FF87" w14:textId="77777777" w:rsidTr="00234776">
        <w:tc>
          <w:tcPr>
            <w:tcW w:w="970" w:type="pct"/>
            <w:vMerge/>
            <w:shd w:val="clear" w:color="auto" w:fill="auto"/>
          </w:tcPr>
          <w:p w14:paraId="6A8C8D01" w14:textId="77777777" w:rsidR="00234776" w:rsidRPr="00204E9D" w:rsidRDefault="00234776" w:rsidP="00204E9D">
            <w:pPr>
              <w:keepNext/>
              <w:jc w:val="right"/>
              <w:rPr>
                <w:b/>
                <w:sz w:val="22"/>
                <w:szCs w:val="22"/>
              </w:rPr>
            </w:pPr>
          </w:p>
        </w:tc>
        <w:tc>
          <w:tcPr>
            <w:tcW w:w="729" w:type="pct"/>
            <w:shd w:val="clear" w:color="auto" w:fill="auto"/>
          </w:tcPr>
          <w:p w14:paraId="2D0A48F0" w14:textId="77777777" w:rsidR="00234776" w:rsidRPr="00204E9D" w:rsidRDefault="00234776" w:rsidP="00204E9D">
            <w:pPr>
              <w:keepNext/>
              <w:jc w:val="center"/>
              <w:rPr>
                <w:sz w:val="22"/>
                <w:szCs w:val="22"/>
              </w:rPr>
            </w:pPr>
            <w:r w:rsidRPr="00204E9D">
              <w:rPr>
                <w:sz w:val="22"/>
                <w:szCs w:val="22"/>
              </w:rPr>
              <w:t>Всего</w:t>
            </w:r>
          </w:p>
        </w:tc>
        <w:tc>
          <w:tcPr>
            <w:tcW w:w="730" w:type="pct"/>
            <w:shd w:val="clear" w:color="auto" w:fill="auto"/>
          </w:tcPr>
          <w:p w14:paraId="2092771D" w14:textId="241B4BC7" w:rsidR="00234776" w:rsidRPr="00204E9D" w:rsidRDefault="00234776" w:rsidP="00204E9D">
            <w:pPr>
              <w:keepNext/>
              <w:jc w:val="center"/>
              <w:rPr>
                <w:sz w:val="22"/>
                <w:szCs w:val="22"/>
              </w:rPr>
            </w:pPr>
            <w:r w:rsidRPr="00204E9D">
              <w:rPr>
                <w:sz w:val="22"/>
                <w:szCs w:val="22"/>
              </w:rPr>
              <w:t>Сем.</w:t>
            </w:r>
            <w:r w:rsidRPr="00D66ED7">
              <w:rPr>
                <w:sz w:val="22"/>
                <w:szCs w:val="22"/>
              </w:rPr>
              <w:t xml:space="preserve"> 5/6</w:t>
            </w:r>
          </w:p>
          <w:p w14:paraId="13247984" w14:textId="3D998AA8" w:rsidR="00234776" w:rsidRPr="00204E9D" w:rsidRDefault="00234776" w:rsidP="00204E9D">
            <w:pPr>
              <w:keepNext/>
              <w:jc w:val="center"/>
              <w:rPr>
                <w:sz w:val="22"/>
                <w:szCs w:val="22"/>
              </w:rPr>
            </w:pPr>
          </w:p>
        </w:tc>
        <w:tc>
          <w:tcPr>
            <w:tcW w:w="730" w:type="pct"/>
            <w:shd w:val="clear" w:color="auto" w:fill="auto"/>
          </w:tcPr>
          <w:p w14:paraId="79566689" w14:textId="77777777" w:rsidR="00234776" w:rsidRPr="00204E9D" w:rsidRDefault="00234776" w:rsidP="00204E9D">
            <w:pPr>
              <w:keepNext/>
              <w:jc w:val="center"/>
              <w:rPr>
                <w:sz w:val="22"/>
                <w:szCs w:val="22"/>
              </w:rPr>
            </w:pPr>
            <w:r w:rsidRPr="00204E9D">
              <w:rPr>
                <w:sz w:val="22"/>
                <w:szCs w:val="22"/>
              </w:rPr>
              <w:t>Всего</w:t>
            </w:r>
          </w:p>
        </w:tc>
        <w:tc>
          <w:tcPr>
            <w:tcW w:w="730" w:type="pct"/>
            <w:shd w:val="clear" w:color="auto" w:fill="auto"/>
          </w:tcPr>
          <w:p w14:paraId="69F61BE3" w14:textId="5AF5270F" w:rsidR="00234776" w:rsidRPr="00204E9D" w:rsidRDefault="00234776" w:rsidP="00204E9D">
            <w:pPr>
              <w:keepNext/>
              <w:jc w:val="center"/>
              <w:rPr>
                <w:sz w:val="22"/>
                <w:szCs w:val="22"/>
              </w:rPr>
            </w:pPr>
            <w:r w:rsidRPr="00204E9D">
              <w:rPr>
                <w:sz w:val="22"/>
                <w:szCs w:val="22"/>
              </w:rPr>
              <w:t>Сем.</w:t>
            </w:r>
            <w:r w:rsidRPr="00D66ED7">
              <w:rPr>
                <w:sz w:val="22"/>
                <w:szCs w:val="22"/>
              </w:rPr>
              <w:t xml:space="preserve"> 6</w:t>
            </w:r>
          </w:p>
          <w:p w14:paraId="7D803893" w14:textId="2210B44C" w:rsidR="00234776" w:rsidRPr="00204E9D" w:rsidRDefault="00234776" w:rsidP="00204E9D">
            <w:pPr>
              <w:keepNext/>
              <w:jc w:val="center"/>
              <w:rPr>
                <w:sz w:val="22"/>
                <w:szCs w:val="22"/>
              </w:rPr>
            </w:pPr>
          </w:p>
        </w:tc>
        <w:tc>
          <w:tcPr>
            <w:tcW w:w="382" w:type="pct"/>
            <w:shd w:val="clear" w:color="auto" w:fill="auto"/>
          </w:tcPr>
          <w:p w14:paraId="3B076BE5" w14:textId="77777777" w:rsidR="00234776" w:rsidRPr="00204E9D" w:rsidRDefault="00234776" w:rsidP="00D66ED7">
            <w:pPr>
              <w:keepNext/>
              <w:jc w:val="center"/>
              <w:rPr>
                <w:sz w:val="22"/>
                <w:szCs w:val="22"/>
              </w:rPr>
            </w:pPr>
            <w:r w:rsidRPr="00204E9D">
              <w:rPr>
                <w:sz w:val="22"/>
                <w:szCs w:val="22"/>
              </w:rPr>
              <w:t>Всего</w:t>
            </w:r>
          </w:p>
        </w:tc>
        <w:tc>
          <w:tcPr>
            <w:tcW w:w="730" w:type="pct"/>
            <w:shd w:val="clear" w:color="auto" w:fill="auto"/>
          </w:tcPr>
          <w:p w14:paraId="34040450" w14:textId="7F91BC68" w:rsidR="00234776" w:rsidRPr="00204E9D" w:rsidRDefault="00234776" w:rsidP="00204E9D">
            <w:pPr>
              <w:keepNext/>
              <w:jc w:val="center"/>
              <w:rPr>
                <w:sz w:val="22"/>
                <w:szCs w:val="22"/>
              </w:rPr>
            </w:pPr>
            <w:r w:rsidRPr="00204E9D">
              <w:rPr>
                <w:sz w:val="22"/>
                <w:szCs w:val="22"/>
              </w:rPr>
              <w:t>Сем.</w:t>
            </w:r>
            <w:r w:rsidRPr="00D66ED7">
              <w:rPr>
                <w:sz w:val="22"/>
                <w:szCs w:val="22"/>
              </w:rPr>
              <w:t xml:space="preserve"> 6</w:t>
            </w:r>
          </w:p>
          <w:p w14:paraId="540701F5" w14:textId="26E1A401" w:rsidR="00234776" w:rsidRPr="00204E9D" w:rsidRDefault="00234776" w:rsidP="00204E9D">
            <w:pPr>
              <w:keepNext/>
              <w:jc w:val="center"/>
              <w:rPr>
                <w:sz w:val="22"/>
                <w:szCs w:val="22"/>
              </w:rPr>
            </w:pPr>
          </w:p>
        </w:tc>
      </w:tr>
      <w:tr w:rsidR="00234776" w:rsidRPr="00D66ED7" w14:paraId="0C82B273" w14:textId="77777777" w:rsidTr="00234776">
        <w:tc>
          <w:tcPr>
            <w:tcW w:w="970" w:type="pct"/>
            <w:shd w:val="clear" w:color="auto" w:fill="auto"/>
          </w:tcPr>
          <w:p w14:paraId="3E71AA9F" w14:textId="77777777" w:rsidR="00234776" w:rsidRPr="00204E9D" w:rsidRDefault="00234776" w:rsidP="00234776">
            <w:pPr>
              <w:keepNext/>
              <w:rPr>
                <w:b/>
                <w:sz w:val="22"/>
                <w:szCs w:val="22"/>
              </w:rPr>
            </w:pPr>
            <w:r w:rsidRPr="00204E9D">
              <w:rPr>
                <w:b/>
                <w:sz w:val="22"/>
                <w:szCs w:val="22"/>
              </w:rPr>
              <w:t>Общая трудоёмкость дисциплины</w:t>
            </w:r>
          </w:p>
        </w:tc>
        <w:tc>
          <w:tcPr>
            <w:tcW w:w="729" w:type="pct"/>
            <w:shd w:val="clear" w:color="auto" w:fill="auto"/>
          </w:tcPr>
          <w:p w14:paraId="29AB61AA" w14:textId="74E2303D" w:rsidR="00234776" w:rsidRPr="00204E9D" w:rsidRDefault="00234776" w:rsidP="00234776">
            <w:pPr>
              <w:keepNext/>
              <w:jc w:val="center"/>
              <w:rPr>
                <w:b/>
                <w:i/>
                <w:sz w:val="22"/>
                <w:szCs w:val="22"/>
              </w:rPr>
            </w:pPr>
            <w:r w:rsidRPr="00D66ED7">
              <w:rPr>
                <w:b/>
                <w:i/>
                <w:sz w:val="22"/>
                <w:szCs w:val="22"/>
              </w:rPr>
              <w:t>144</w:t>
            </w:r>
          </w:p>
        </w:tc>
        <w:tc>
          <w:tcPr>
            <w:tcW w:w="730" w:type="pct"/>
            <w:shd w:val="clear" w:color="auto" w:fill="auto"/>
          </w:tcPr>
          <w:p w14:paraId="4590EF20" w14:textId="669DBF81" w:rsidR="00234776" w:rsidRPr="00204E9D" w:rsidRDefault="00234776" w:rsidP="00234776">
            <w:pPr>
              <w:keepNext/>
              <w:jc w:val="center"/>
              <w:rPr>
                <w:b/>
                <w:i/>
                <w:sz w:val="22"/>
                <w:szCs w:val="22"/>
              </w:rPr>
            </w:pPr>
            <w:r w:rsidRPr="00D66ED7">
              <w:rPr>
                <w:b/>
                <w:i/>
                <w:sz w:val="22"/>
                <w:szCs w:val="22"/>
              </w:rPr>
              <w:t>144</w:t>
            </w:r>
          </w:p>
        </w:tc>
        <w:tc>
          <w:tcPr>
            <w:tcW w:w="730" w:type="pct"/>
            <w:shd w:val="clear" w:color="auto" w:fill="auto"/>
          </w:tcPr>
          <w:p w14:paraId="643273E4" w14:textId="379E97D0" w:rsidR="00234776" w:rsidRPr="00204E9D" w:rsidRDefault="00234776" w:rsidP="00D66ED7">
            <w:pPr>
              <w:keepNext/>
              <w:jc w:val="center"/>
              <w:rPr>
                <w:b/>
                <w:i/>
                <w:sz w:val="22"/>
                <w:szCs w:val="22"/>
              </w:rPr>
            </w:pPr>
            <w:r w:rsidRPr="00D66ED7">
              <w:rPr>
                <w:b/>
                <w:i/>
                <w:sz w:val="22"/>
                <w:szCs w:val="22"/>
              </w:rPr>
              <w:t>144</w:t>
            </w:r>
          </w:p>
        </w:tc>
        <w:tc>
          <w:tcPr>
            <w:tcW w:w="730" w:type="pct"/>
            <w:shd w:val="clear" w:color="auto" w:fill="auto"/>
          </w:tcPr>
          <w:p w14:paraId="3166C1FA" w14:textId="409C2DEC" w:rsidR="00234776" w:rsidRPr="00204E9D" w:rsidRDefault="00234776" w:rsidP="00234776">
            <w:pPr>
              <w:keepNext/>
              <w:jc w:val="center"/>
              <w:rPr>
                <w:b/>
                <w:i/>
                <w:sz w:val="22"/>
                <w:szCs w:val="22"/>
              </w:rPr>
            </w:pPr>
            <w:r w:rsidRPr="00D66ED7">
              <w:rPr>
                <w:b/>
                <w:i/>
                <w:sz w:val="22"/>
                <w:szCs w:val="22"/>
              </w:rPr>
              <w:t>144</w:t>
            </w:r>
          </w:p>
        </w:tc>
        <w:tc>
          <w:tcPr>
            <w:tcW w:w="382" w:type="pct"/>
            <w:shd w:val="clear" w:color="auto" w:fill="auto"/>
          </w:tcPr>
          <w:p w14:paraId="4E2C718E" w14:textId="7DD1A1A6" w:rsidR="00234776" w:rsidRPr="00204E9D" w:rsidRDefault="00234776" w:rsidP="00D66ED7">
            <w:pPr>
              <w:keepNext/>
              <w:jc w:val="center"/>
              <w:rPr>
                <w:b/>
                <w:i/>
                <w:sz w:val="22"/>
                <w:szCs w:val="22"/>
              </w:rPr>
            </w:pPr>
            <w:r w:rsidRPr="00D66ED7">
              <w:rPr>
                <w:b/>
                <w:i/>
                <w:sz w:val="22"/>
                <w:szCs w:val="22"/>
              </w:rPr>
              <w:t>144</w:t>
            </w:r>
          </w:p>
        </w:tc>
        <w:tc>
          <w:tcPr>
            <w:tcW w:w="730" w:type="pct"/>
            <w:shd w:val="clear" w:color="auto" w:fill="auto"/>
          </w:tcPr>
          <w:p w14:paraId="0810EDE2" w14:textId="03A31868" w:rsidR="00234776" w:rsidRPr="00204E9D" w:rsidRDefault="00234776" w:rsidP="00234776">
            <w:pPr>
              <w:keepNext/>
              <w:jc w:val="center"/>
              <w:rPr>
                <w:b/>
                <w:i/>
                <w:sz w:val="22"/>
                <w:szCs w:val="22"/>
              </w:rPr>
            </w:pPr>
            <w:r w:rsidRPr="00D66ED7">
              <w:rPr>
                <w:b/>
                <w:i/>
                <w:sz w:val="22"/>
                <w:szCs w:val="22"/>
              </w:rPr>
              <w:t>144</w:t>
            </w:r>
          </w:p>
        </w:tc>
      </w:tr>
      <w:tr w:rsidR="00234776" w:rsidRPr="00D66ED7" w14:paraId="0025D10F" w14:textId="77777777" w:rsidTr="00234776">
        <w:tc>
          <w:tcPr>
            <w:tcW w:w="970" w:type="pct"/>
            <w:shd w:val="clear" w:color="auto" w:fill="auto"/>
          </w:tcPr>
          <w:p w14:paraId="0D0493DD" w14:textId="77777777" w:rsidR="00234776" w:rsidRPr="00204E9D" w:rsidRDefault="00234776" w:rsidP="00234776">
            <w:pPr>
              <w:keepNext/>
              <w:rPr>
                <w:b/>
                <w:i/>
                <w:sz w:val="22"/>
                <w:szCs w:val="22"/>
              </w:rPr>
            </w:pPr>
            <w:r w:rsidRPr="00204E9D">
              <w:rPr>
                <w:b/>
                <w:i/>
                <w:sz w:val="22"/>
                <w:szCs w:val="22"/>
              </w:rPr>
              <w:t xml:space="preserve">Контактная работа -Аудиторные занятия </w:t>
            </w:r>
          </w:p>
        </w:tc>
        <w:tc>
          <w:tcPr>
            <w:tcW w:w="729" w:type="pct"/>
            <w:shd w:val="clear" w:color="auto" w:fill="auto"/>
          </w:tcPr>
          <w:p w14:paraId="03A92D9A" w14:textId="2461805C" w:rsidR="00234776" w:rsidRPr="00204E9D" w:rsidRDefault="00234776" w:rsidP="00234776">
            <w:pPr>
              <w:keepNext/>
              <w:jc w:val="center"/>
              <w:rPr>
                <w:b/>
                <w:i/>
                <w:sz w:val="22"/>
                <w:szCs w:val="22"/>
              </w:rPr>
            </w:pPr>
            <w:r w:rsidRPr="00D66ED7">
              <w:rPr>
                <w:b/>
                <w:i/>
                <w:sz w:val="22"/>
                <w:szCs w:val="22"/>
              </w:rPr>
              <w:t>50</w:t>
            </w:r>
          </w:p>
        </w:tc>
        <w:tc>
          <w:tcPr>
            <w:tcW w:w="730" w:type="pct"/>
            <w:shd w:val="clear" w:color="auto" w:fill="auto"/>
          </w:tcPr>
          <w:p w14:paraId="1E1B7346" w14:textId="18215E6A" w:rsidR="00234776" w:rsidRPr="00204E9D" w:rsidRDefault="00234776" w:rsidP="00234776">
            <w:pPr>
              <w:keepNext/>
              <w:jc w:val="center"/>
              <w:rPr>
                <w:b/>
                <w:i/>
                <w:sz w:val="22"/>
                <w:szCs w:val="22"/>
              </w:rPr>
            </w:pPr>
            <w:r w:rsidRPr="00D66ED7">
              <w:rPr>
                <w:b/>
                <w:i/>
                <w:sz w:val="22"/>
                <w:szCs w:val="22"/>
              </w:rPr>
              <w:t>50</w:t>
            </w:r>
          </w:p>
        </w:tc>
        <w:tc>
          <w:tcPr>
            <w:tcW w:w="730" w:type="pct"/>
            <w:shd w:val="clear" w:color="auto" w:fill="auto"/>
          </w:tcPr>
          <w:p w14:paraId="1E220133" w14:textId="5A32D2C3" w:rsidR="00234776" w:rsidRPr="00204E9D" w:rsidRDefault="00234776" w:rsidP="00D66ED7">
            <w:pPr>
              <w:keepNext/>
              <w:jc w:val="center"/>
              <w:rPr>
                <w:b/>
                <w:i/>
                <w:sz w:val="22"/>
                <w:szCs w:val="22"/>
              </w:rPr>
            </w:pPr>
            <w:r w:rsidRPr="00D66ED7">
              <w:rPr>
                <w:b/>
                <w:i/>
                <w:sz w:val="22"/>
                <w:szCs w:val="22"/>
              </w:rPr>
              <w:t>34</w:t>
            </w:r>
          </w:p>
        </w:tc>
        <w:tc>
          <w:tcPr>
            <w:tcW w:w="730" w:type="pct"/>
            <w:shd w:val="clear" w:color="auto" w:fill="auto"/>
          </w:tcPr>
          <w:p w14:paraId="7AB9C478" w14:textId="1FECA7E4" w:rsidR="00234776" w:rsidRPr="00204E9D" w:rsidRDefault="00234776" w:rsidP="00234776">
            <w:pPr>
              <w:keepNext/>
              <w:jc w:val="center"/>
              <w:rPr>
                <w:b/>
                <w:i/>
                <w:sz w:val="22"/>
                <w:szCs w:val="22"/>
              </w:rPr>
            </w:pPr>
            <w:r w:rsidRPr="00D66ED7">
              <w:rPr>
                <w:b/>
                <w:i/>
                <w:sz w:val="22"/>
                <w:szCs w:val="22"/>
              </w:rPr>
              <w:t>34</w:t>
            </w:r>
          </w:p>
        </w:tc>
        <w:tc>
          <w:tcPr>
            <w:tcW w:w="382" w:type="pct"/>
            <w:shd w:val="clear" w:color="auto" w:fill="auto"/>
          </w:tcPr>
          <w:p w14:paraId="43B32C46" w14:textId="6E33606D" w:rsidR="00234776" w:rsidRPr="00204E9D" w:rsidRDefault="00234776" w:rsidP="00D66ED7">
            <w:pPr>
              <w:keepNext/>
              <w:jc w:val="center"/>
              <w:rPr>
                <w:b/>
                <w:i/>
                <w:sz w:val="22"/>
                <w:szCs w:val="22"/>
              </w:rPr>
            </w:pPr>
            <w:r w:rsidRPr="00D66ED7">
              <w:rPr>
                <w:b/>
                <w:i/>
                <w:sz w:val="22"/>
                <w:szCs w:val="22"/>
              </w:rPr>
              <w:t>16</w:t>
            </w:r>
          </w:p>
        </w:tc>
        <w:tc>
          <w:tcPr>
            <w:tcW w:w="730" w:type="pct"/>
            <w:shd w:val="clear" w:color="auto" w:fill="auto"/>
          </w:tcPr>
          <w:p w14:paraId="2E153F30" w14:textId="4E15B4C8" w:rsidR="00234776" w:rsidRPr="00204E9D" w:rsidRDefault="00234776" w:rsidP="00234776">
            <w:pPr>
              <w:keepNext/>
              <w:jc w:val="center"/>
              <w:rPr>
                <w:b/>
                <w:i/>
                <w:sz w:val="22"/>
                <w:szCs w:val="22"/>
              </w:rPr>
            </w:pPr>
            <w:r w:rsidRPr="00D66ED7">
              <w:rPr>
                <w:b/>
                <w:i/>
                <w:sz w:val="22"/>
                <w:szCs w:val="22"/>
              </w:rPr>
              <w:t>16</w:t>
            </w:r>
          </w:p>
        </w:tc>
      </w:tr>
      <w:tr w:rsidR="00234776" w:rsidRPr="00D66ED7" w14:paraId="3A401010" w14:textId="77777777" w:rsidTr="00234776">
        <w:tc>
          <w:tcPr>
            <w:tcW w:w="970" w:type="pct"/>
            <w:shd w:val="clear" w:color="auto" w:fill="auto"/>
          </w:tcPr>
          <w:p w14:paraId="45D1DDE7" w14:textId="77777777" w:rsidR="00234776" w:rsidRPr="00204E9D" w:rsidRDefault="00234776" w:rsidP="00234776">
            <w:pPr>
              <w:keepNext/>
              <w:rPr>
                <w:sz w:val="22"/>
                <w:szCs w:val="22"/>
              </w:rPr>
            </w:pPr>
            <w:r w:rsidRPr="00204E9D">
              <w:rPr>
                <w:sz w:val="22"/>
                <w:szCs w:val="22"/>
              </w:rPr>
              <w:t xml:space="preserve">Лекции </w:t>
            </w:r>
          </w:p>
        </w:tc>
        <w:tc>
          <w:tcPr>
            <w:tcW w:w="729" w:type="pct"/>
            <w:shd w:val="clear" w:color="auto" w:fill="auto"/>
          </w:tcPr>
          <w:p w14:paraId="1F3ABC44" w14:textId="4B8607FD" w:rsidR="00234776" w:rsidRPr="00204E9D" w:rsidRDefault="00234776" w:rsidP="00234776">
            <w:pPr>
              <w:keepNext/>
              <w:jc w:val="center"/>
              <w:rPr>
                <w:b/>
                <w:i/>
                <w:sz w:val="22"/>
                <w:szCs w:val="22"/>
              </w:rPr>
            </w:pPr>
            <w:r w:rsidRPr="00D66ED7">
              <w:rPr>
                <w:sz w:val="22"/>
                <w:szCs w:val="22"/>
              </w:rPr>
              <w:t>16</w:t>
            </w:r>
          </w:p>
        </w:tc>
        <w:tc>
          <w:tcPr>
            <w:tcW w:w="730" w:type="pct"/>
            <w:shd w:val="clear" w:color="auto" w:fill="auto"/>
          </w:tcPr>
          <w:p w14:paraId="7FAA34EC" w14:textId="6708CFD2" w:rsidR="00234776" w:rsidRPr="00204E9D" w:rsidRDefault="00234776" w:rsidP="00234776">
            <w:pPr>
              <w:keepNext/>
              <w:jc w:val="center"/>
              <w:rPr>
                <w:sz w:val="22"/>
                <w:szCs w:val="22"/>
              </w:rPr>
            </w:pPr>
            <w:r w:rsidRPr="00D66ED7">
              <w:rPr>
                <w:sz w:val="22"/>
                <w:szCs w:val="22"/>
              </w:rPr>
              <w:t>16</w:t>
            </w:r>
          </w:p>
        </w:tc>
        <w:tc>
          <w:tcPr>
            <w:tcW w:w="730" w:type="pct"/>
            <w:shd w:val="clear" w:color="auto" w:fill="auto"/>
          </w:tcPr>
          <w:p w14:paraId="3FBD2E3B" w14:textId="6ACC78A0" w:rsidR="00234776" w:rsidRPr="00204E9D" w:rsidRDefault="00234776" w:rsidP="00D66ED7">
            <w:pPr>
              <w:keepNext/>
              <w:jc w:val="center"/>
              <w:rPr>
                <w:sz w:val="22"/>
                <w:szCs w:val="22"/>
              </w:rPr>
            </w:pPr>
            <w:r w:rsidRPr="00D66ED7">
              <w:rPr>
                <w:sz w:val="22"/>
                <w:szCs w:val="22"/>
              </w:rPr>
              <w:t>16</w:t>
            </w:r>
          </w:p>
        </w:tc>
        <w:tc>
          <w:tcPr>
            <w:tcW w:w="730" w:type="pct"/>
            <w:shd w:val="clear" w:color="auto" w:fill="auto"/>
          </w:tcPr>
          <w:p w14:paraId="32D4B911" w14:textId="65BA9241" w:rsidR="00234776" w:rsidRPr="00204E9D" w:rsidRDefault="00234776" w:rsidP="00234776">
            <w:pPr>
              <w:keepNext/>
              <w:jc w:val="center"/>
              <w:rPr>
                <w:sz w:val="22"/>
                <w:szCs w:val="22"/>
              </w:rPr>
            </w:pPr>
            <w:r w:rsidRPr="00D66ED7">
              <w:rPr>
                <w:sz w:val="22"/>
                <w:szCs w:val="22"/>
              </w:rPr>
              <w:t>16</w:t>
            </w:r>
          </w:p>
        </w:tc>
        <w:tc>
          <w:tcPr>
            <w:tcW w:w="382" w:type="pct"/>
            <w:shd w:val="clear" w:color="auto" w:fill="auto"/>
          </w:tcPr>
          <w:p w14:paraId="25CC9FF6" w14:textId="44073101" w:rsidR="00234776" w:rsidRPr="00204E9D" w:rsidRDefault="00234776" w:rsidP="00D66ED7">
            <w:pPr>
              <w:keepNext/>
              <w:jc w:val="center"/>
              <w:rPr>
                <w:b/>
                <w:i/>
                <w:sz w:val="22"/>
                <w:szCs w:val="22"/>
              </w:rPr>
            </w:pPr>
            <w:r w:rsidRPr="00D66ED7">
              <w:rPr>
                <w:sz w:val="22"/>
                <w:szCs w:val="22"/>
              </w:rPr>
              <w:t>4</w:t>
            </w:r>
          </w:p>
        </w:tc>
        <w:tc>
          <w:tcPr>
            <w:tcW w:w="730" w:type="pct"/>
            <w:shd w:val="clear" w:color="auto" w:fill="auto"/>
          </w:tcPr>
          <w:p w14:paraId="3C0F83CC" w14:textId="0659E5BD" w:rsidR="00234776" w:rsidRPr="00204E9D" w:rsidRDefault="00234776" w:rsidP="00234776">
            <w:pPr>
              <w:keepNext/>
              <w:jc w:val="center"/>
              <w:rPr>
                <w:sz w:val="22"/>
                <w:szCs w:val="22"/>
              </w:rPr>
            </w:pPr>
            <w:r w:rsidRPr="00D66ED7">
              <w:rPr>
                <w:sz w:val="22"/>
                <w:szCs w:val="22"/>
              </w:rPr>
              <w:t>4</w:t>
            </w:r>
          </w:p>
        </w:tc>
      </w:tr>
      <w:tr w:rsidR="00234776" w:rsidRPr="00D66ED7" w14:paraId="05306FFF" w14:textId="77777777" w:rsidTr="00234776">
        <w:tc>
          <w:tcPr>
            <w:tcW w:w="970" w:type="pct"/>
            <w:shd w:val="clear" w:color="auto" w:fill="auto"/>
          </w:tcPr>
          <w:p w14:paraId="46B4FF51" w14:textId="77777777" w:rsidR="00234776" w:rsidRPr="00204E9D" w:rsidRDefault="00234776" w:rsidP="00234776">
            <w:pPr>
              <w:keepNext/>
              <w:rPr>
                <w:sz w:val="22"/>
                <w:szCs w:val="22"/>
              </w:rPr>
            </w:pPr>
            <w:r w:rsidRPr="00204E9D">
              <w:rPr>
                <w:sz w:val="22"/>
                <w:szCs w:val="22"/>
              </w:rPr>
              <w:t>Семинары, практические  занятия</w:t>
            </w:r>
          </w:p>
        </w:tc>
        <w:tc>
          <w:tcPr>
            <w:tcW w:w="729" w:type="pct"/>
            <w:shd w:val="clear" w:color="auto" w:fill="auto"/>
          </w:tcPr>
          <w:p w14:paraId="28B3A789" w14:textId="6FED4215" w:rsidR="00234776" w:rsidRPr="00204E9D" w:rsidRDefault="00234776" w:rsidP="00234776">
            <w:pPr>
              <w:keepNext/>
              <w:jc w:val="center"/>
              <w:rPr>
                <w:b/>
                <w:i/>
                <w:sz w:val="22"/>
                <w:szCs w:val="22"/>
              </w:rPr>
            </w:pPr>
            <w:r w:rsidRPr="00D66ED7">
              <w:rPr>
                <w:sz w:val="22"/>
                <w:szCs w:val="22"/>
              </w:rPr>
              <w:t>34</w:t>
            </w:r>
          </w:p>
        </w:tc>
        <w:tc>
          <w:tcPr>
            <w:tcW w:w="730" w:type="pct"/>
            <w:shd w:val="clear" w:color="auto" w:fill="auto"/>
          </w:tcPr>
          <w:p w14:paraId="1799B5A9" w14:textId="316A6BB7" w:rsidR="00234776" w:rsidRPr="00204E9D" w:rsidRDefault="00234776" w:rsidP="00234776">
            <w:pPr>
              <w:keepNext/>
              <w:jc w:val="center"/>
              <w:rPr>
                <w:sz w:val="22"/>
                <w:szCs w:val="22"/>
              </w:rPr>
            </w:pPr>
            <w:r w:rsidRPr="00D66ED7">
              <w:rPr>
                <w:sz w:val="22"/>
                <w:szCs w:val="22"/>
              </w:rPr>
              <w:t>34</w:t>
            </w:r>
          </w:p>
        </w:tc>
        <w:tc>
          <w:tcPr>
            <w:tcW w:w="730" w:type="pct"/>
            <w:shd w:val="clear" w:color="auto" w:fill="auto"/>
          </w:tcPr>
          <w:p w14:paraId="7EDAE098" w14:textId="413C80A5" w:rsidR="00234776" w:rsidRPr="00204E9D" w:rsidRDefault="00234776" w:rsidP="00D66ED7">
            <w:pPr>
              <w:keepNext/>
              <w:jc w:val="center"/>
              <w:rPr>
                <w:b/>
                <w:i/>
                <w:sz w:val="22"/>
                <w:szCs w:val="22"/>
              </w:rPr>
            </w:pPr>
            <w:r w:rsidRPr="00D66ED7">
              <w:rPr>
                <w:sz w:val="22"/>
                <w:szCs w:val="22"/>
              </w:rPr>
              <w:t>18</w:t>
            </w:r>
          </w:p>
        </w:tc>
        <w:tc>
          <w:tcPr>
            <w:tcW w:w="730" w:type="pct"/>
            <w:shd w:val="clear" w:color="auto" w:fill="auto"/>
          </w:tcPr>
          <w:p w14:paraId="16509DE3" w14:textId="14B15B6E" w:rsidR="00234776" w:rsidRPr="00204E9D" w:rsidRDefault="00234776" w:rsidP="00234776">
            <w:pPr>
              <w:keepNext/>
              <w:jc w:val="center"/>
              <w:rPr>
                <w:sz w:val="22"/>
                <w:szCs w:val="22"/>
              </w:rPr>
            </w:pPr>
            <w:r w:rsidRPr="00D66ED7">
              <w:rPr>
                <w:sz w:val="22"/>
                <w:szCs w:val="22"/>
              </w:rPr>
              <w:t>18</w:t>
            </w:r>
          </w:p>
        </w:tc>
        <w:tc>
          <w:tcPr>
            <w:tcW w:w="382" w:type="pct"/>
            <w:shd w:val="clear" w:color="auto" w:fill="auto"/>
          </w:tcPr>
          <w:p w14:paraId="2DC5BDDF" w14:textId="62EFD37F" w:rsidR="00234776" w:rsidRPr="00204E9D" w:rsidRDefault="00234776" w:rsidP="00D66ED7">
            <w:pPr>
              <w:keepNext/>
              <w:jc w:val="center"/>
              <w:rPr>
                <w:b/>
                <w:i/>
                <w:sz w:val="22"/>
                <w:szCs w:val="22"/>
              </w:rPr>
            </w:pPr>
            <w:r w:rsidRPr="00D66ED7">
              <w:rPr>
                <w:sz w:val="22"/>
                <w:szCs w:val="22"/>
              </w:rPr>
              <w:t>12</w:t>
            </w:r>
          </w:p>
        </w:tc>
        <w:tc>
          <w:tcPr>
            <w:tcW w:w="730" w:type="pct"/>
            <w:shd w:val="clear" w:color="auto" w:fill="auto"/>
          </w:tcPr>
          <w:p w14:paraId="45130194" w14:textId="24BE7A41" w:rsidR="00234776" w:rsidRPr="00204E9D" w:rsidRDefault="00234776" w:rsidP="00234776">
            <w:pPr>
              <w:keepNext/>
              <w:jc w:val="center"/>
              <w:rPr>
                <w:sz w:val="22"/>
                <w:szCs w:val="22"/>
              </w:rPr>
            </w:pPr>
            <w:r w:rsidRPr="00D66ED7">
              <w:rPr>
                <w:sz w:val="22"/>
                <w:szCs w:val="22"/>
              </w:rPr>
              <w:t>12</w:t>
            </w:r>
          </w:p>
        </w:tc>
      </w:tr>
      <w:tr w:rsidR="00234776" w:rsidRPr="00D66ED7" w14:paraId="309C4E7F" w14:textId="77777777" w:rsidTr="00234776">
        <w:tc>
          <w:tcPr>
            <w:tcW w:w="970" w:type="pct"/>
            <w:shd w:val="clear" w:color="auto" w:fill="auto"/>
          </w:tcPr>
          <w:p w14:paraId="2E454C53" w14:textId="77777777" w:rsidR="00234776" w:rsidRPr="00204E9D" w:rsidRDefault="00234776" w:rsidP="00234776">
            <w:pPr>
              <w:keepNext/>
              <w:rPr>
                <w:b/>
                <w:i/>
                <w:sz w:val="22"/>
                <w:szCs w:val="22"/>
              </w:rPr>
            </w:pPr>
            <w:r w:rsidRPr="00204E9D">
              <w:rPr>
                <w:b/>
                <w:i/>
                <w:sz w:val="22"/>
                <w:szCs w:val="22"/>
              </w:rPr>
              <w:t>Самостоятельная  работа</w:t>
            </w:r>
          </w:p>
        </w:tc>
        <w:tc>
          <w:tcPr>
            <w:tcW w:w="729" w:type="pct"/>
            <w:shd w:val="clear" w:color="auto" w:fill="auto"/>
          </w:tcPr>
          <w:p w14:paraId="338DD8F4" w14:textId="7C0D2346" w:rsidR="00234776" w:rsidRPr="00204E9D" w:rsidRDefault="00234776" w:rsidP="00234776">
            <w:pPr>
              <w:keepNext/>
              <w:jc w:val="center"/>
              <w:rPr>
                <w:b/>
                <w:i/>
                <w:sz w:val="22"/>
                <w:szCs w:val="22"/>
              </w:rPr>
            </w:pPr>
            <w:r w:rsidRPr="00D66ED7">
              <w:rPr>
                <w:b/>
                <w:i/>
                <w:sz w:val="22"/>
                <w:szCs w:val="22"/>
              </w:rPr>
              <w:t>94</w:t>
            </w:r>
          </w:p>
        </w:tc>
        <w:tc>
          <w:tcPr>
            <w:tcW w:w="730" w:type="pct"/>
            <w:shd w:val="clear" w:color="auto" w:fill="auto"/>
          </w:tcPr>
          <w:p w14:paraId="2DB0AE54" w14:textId="075AA35F" w:rsidR="00234776" w:rsidRPr="00204E9D" w:rsidRDefault="00234776" w:rsidP="00234776">
            <w:pPr>
              <w:keepNext/>
              <w:jc w:val="center"/>
              <w:rPr>
                <w:b/>
                <w:i/>
                <w:sz w:val="22"/>
                <w:szCs w:val="22"/>
              </w:rPr>
            </w:pPr>
            <w:r w:rsidRPr="00D66ED7">
              <w:rPr>
                <w:b/>
                <w:i/>
                <w:sz w:val="22"/>
                <w:szCs w:val="22"/>
              </w:rPr>
              <w:t>94</w:t>
            </w:r>
          </w:p>
        </w:tc>
        <w:tc>
          <w:tcPr>
            <w:tcW w:w="730" w:type="pct"/>
            <w:shd w:val="clear" w:color="auto" w:fill="auto"/>
          </w:tcPr>
          <w:p w14:paraId="6E1CA647" w14:textId="492010C8" w:rsidR="00234776" w:rsidRPr="00204E9D" w:rsidRDefault="00234776" w:rsidP="00D66ED7">
            <w:pPr>
              <w:keepNext/>
              <w:jc w:val="center"/>
              <w:rPr>
                <w:b/>
                <w:i/>
                <w:sz w:val="22"/>
                <w:szCs w:val="22"/>
              </w:rPr>
            </w:pPr>
            <w:r w:rsidRPr="00D66ED7">
              <w:rPr>
                <w:sz w:val="22"/>
                <w:szCs w:val="22"/>
              </w:rPr>
              <w:t>110</w:t>
            </w:r>
          </w:p>
        </w:tc>
        <w:tc>
          <w:tcPr>
            <w:tcW w:w="730" w:type="pct"/>
            <w:shd w:val="clear" w:color="auto" w:fill="auto"/>
          </w:tcPr>
          <w:p w14:paraId="67C2EF81" w14:textId="07ED8F8C" w:rsidR="00234776" w:rsidRPr="00204E9D" w:rsidRDefault="00234776" w:rsidP="00234776">
            <w:pPr>
              <w:keepNext/>
              <w:jc w:val="center"/>
              <w:rPr>
                <w:sz w:val="22"/>
                <w:szCs w:val="22"/>
              </w:rPr>
            </w:pPr>
            <w:r w:rsidRPr="00D66ED7">
              <w:rPr>
                <w:sz w:val="22"/>
                <w:szCs w:val="22"/>
              </w:rPr>
              <w:t>110</w:t>
            </w:r>
          </w:p>
        </w:tc>
        <w:tc>
          <w:tcPr>
            <w:tcW w:w="382" w:type="pct"/>
            <w:shd w:val="clear" w:color="auto" w:fill="auto"/>
          </w:tcPr>
          <w:p w14:paraId="3C6B230C" w14:textId="25918AB3" w:rsidR="00234776" w:rsidRPr="00204E9D" w:rsidRDefault="00234776" w:rsidP="00D66ED7">
            <w:pPr>
              <w:keepNext/>
              <w:jc w:val="center"/>
              <w:rPr>
                <w:b/>
                <w:i/>
                <w:sz w:val="22"/>
                <w:szCs w:val="22"/>
              </w:rPr>
            </w:pPr>
            <w:r w:rsidRPr="00D66ED7">
              <w:rPr>
                <w:sz w:val="22"/>
                <w:szCs w:val="22"/>
              </w:rPr>
              <w:t>128</w:t>
            </w:r>
          </w:p>
        </w:tc>
        <w:tc>
          <w:tcPr>
            <w:tcW w:w="730" w:type="pct"/>
            <w:shd w:val="clear" w:color="auto" w:fill="auto"/>
          </w:tcPr>
          <w:p w14:paraId="3FCCD88C" w14:textId="2A7349D5" w:rsidR="00234776" w:rsidRPr="00204E9D" w:rsidRDefault="00234776" w:rsidP="00234776">
            <w:pPr>
              <w:keepNext/>
              <w:jc w:val="center"/>
              <w:rPr>
                <w:sz w:val="22"/>
                <w:szCs w:val="22"/>
              </w:rPr>
            </w:pPr>
            <w:r w:rsidRPr="00D66ED7">
              <w:rPr>
                <w:sz w:val="22"/>
                <w:szCs w:val="22"/>
              </w:rPr>
              <w:t>128</w:t>
            </w:r>
          </w:p>
        </w:tc>
      </w:tr>
      <w:tr w:rsidR="00234776" w:rsidRPr="00D66ED7" w14:paraId="20410BEE" w14:textId="77777777" w:rsidTr="00234776">
        <w:tc>
          <w:tcPr>
            <w:tcW w:w="970" w:type="pct"/>
            <w:shd w:val="clear" w:color="auto" w:fill="auto"/>
          </w:tcPr>
          <w:p w14:paraId="777C3D98" w14:textId="77777777" w:rsidR="00234776" w:rsidRPr="00204E9D" w:rsidRDefault="00234776" w:rsidP="00234776">
            <w:pPr>
              <w:keepNext/>
              <w:rPr>
                <w:sz w:val="22"/>
                <w:szCs w:val="22"/>
              </w:rPr>
            </w:pPr>
            <w:r w:rsidRPr="00204E9D">
              <w:rPr>
                <w:sz w:val="22"/>
                <w:szCs w:val="22"/>
              </w:rPr>
              <w:t xml:space="preserve">Вид текущего контроля </w:t>
            </w:r>
          </w:p>
        </w:tc>
        <w:tc>
          <w:tcPr>
            <w:tcW w:w="729" w:type="pct"/>
            <w:shd w:val="clear" w:color="auto" w:fill="auto"/>
          </w:tcPr>
          <w:p w14:paraId="7453D9CA" w14:textId="1F0F3A2E" w:rsidR="00234776" w:rsidRPr="00204E9D" w:rsidRDefault="00234776" w:rsidP="00234776">
            <w:pPr>
              <w:keepNext/>
              <w:jc w:val="center"/>
              <w:rPr>
                <w:b/>
                <w:i/>
                <w:sz w:val="22"/>
                <w:szCs w:val="22"/>
              </w:rPr>
            </w:pPr>
            <w:r w:rsidRPr="00D66ED7">
              <w:rPr>
                <w:sz w:val="22"/>
                <w:szCs w:val="22"/>
              </w:rPr>
              <w:t>Контрольная работа</w:t>
            </w:r>
          </w:p>
        </w:tc>
        <w:tc>
          <w:tcPr>
            <w:tcW w:w="730" w:type="pct"/>
            <w:shd w:val="clear" w:color="auto" w:fill="auto"/>
          </w:tcPr>
          <w:p w14:paraId="09C202A4" w14:textId="47FC37D7" w:rsidR="00234776" w:rsidRPr="00204E9D" w:rsidRDefault="00234776" w:rsidP="00234776">
            <w:pPr>
              <w:keepNext/>
              <w:jc w:val="center"/>
              <w:rPr>
                <w:sz w:val="22"/>
                <w:szCs w:val="22"/>
              </w:rPr>
            </w:pPr>
            <w:r w:rsidRPr="00D66ED7">
              <w:rPr>
                <w:sz w:val="22"/>
                <w:szCs w:val="22"/>
              </w:rPr>
              <w:t>Контрольная работа</w:t>
            </w:r>
          </w:p>
        </w:tc>
        <w:tc>
          <w:tcPr>
            <w:tcW w:w="730" w:type="pct"/>
            <w:shd w:val="clear" w:color="auto" w:fill="auto"/>
          </w:tcPr>
          <w:p w14:paraId="72EBFA3C" w14:textId="6E30B680" w:rsidR="00234776" w:rsidRPr="00204E9D" w:rsidRDefault="00234776" w:rsidP="00D66ED7">
            <w:pPr>
              <w:keepNext/>
              <w:jc w:val="center"/>
              <w:rPr>
                <w:b/>
                <w:i/>
                <w:sz w:val="22"/>
                <w:szCs w:val="22"/>
              </w:rPr>
            </w:pPr>
            <w:r w:rsidRPr="00D66ED7">
              <w:rPr>
                <w:sz w:val="22"/>
                <w:szCs w:val="22"/>
              </w:rPr>
              <w:t>Контрольная работа</w:t>
            </w:r>
          </w:p>
        </w:tc>
        <w:tc>
          <w:tcPr>
            <w:tcW w:w="730" w:type="pct"/>
            <w:shd w:val="clear" w:color="auto" w:fill="auto"/>
          </w:tcPr>
          <w:p w14:paraId="2A5312E4" w14:textId="1B09958B" w:rsidR="00234776" w:rsidRPr="00204E9D" w:rsidRDefault="00234776" w:rsidP="00234776">
            <w:pPr>
              <w:keepNext/>
              <w:jc w:val="center"/>
              <w:rPr>
                <w:b/>
                <w:i/>
                <w:sz w:val="22"/>
                <w:szCs w:val="22"/>
              </w:rPr>
            </w:pPr>
            <w:r w:rsidRPr="00D66ED7">
              <w:rPr>
                <w:sz w:val="22"/>
                <w:szCs w:val="22"/>
              </w:rPr>
              <w:t>Контрольная работа</w:t>
            </w:r>
          </w:p>
        </w:tc>
        <w:tc>
          <w:tcPr>
            <w:tcW w:w="382" w:type="pct"/>
            <w:shd w:val="clear" w:color="auto" w:fill="auto"/>
          </w:tcPr>
          <w:p w14:paraId="50088E4B" w14:textId="5B82CD84" w:rsidR="00234776" w:rsidRPr="00204E9D" w:rsidRDefault="00234776" w:rsidP="00234776">
            <w:pPr>
              <w:keepNext/>
              <w:jc w:val="center"/>
              <w:rPr>
                <w:b/>
                <w:i/>
                <w:sz w:val="22"/>
                <w:szCs w:val="22"/>
              </w:rPr>
            </w:pPr>
            <w:r w:rsidRPr="00D66ED7">
              <w:rPr>
                <w:sz w:val="22"/>
                <w:szCs w:val="22"/>
              </w:rPr>
              <w:t>Контрольная работа</w:t>
            </w:r>
          </w:p>
        </w:tc>
        <w:tc>
          <w:tcPr>
            <w:tcW w:w="730" w:type="pct"/>
            <w:shd w:val="clear" w:color="auto" w:fill="auto"/>
          </w:tcPr>
          <w:p w14:paraId="1F15BEAF" w14:textId="6F19C2F7" w:rsidR="00234776" w:rsidRPr="00204E9D" w:rsidRDefault="00234776" w:rsidP="00234776">
            <w:pPr>
              <w:keepNext/>
              <w:jc w:val="center"/>
              <w:rPr>
                <w:b/>
                <w:i/>
                <w:sz w:val="22"/>
                <w:szCs w:val="22"/>
              </w:rPr>
            </w:pPr>
            <w:r w:rsidRPr="00D66ED7">
              <w:rPr>
                <w:sz w:val="22"/>
                <w:szCs w:val="22"/>
              </w:rPr>
              <w:t>Контрольная работа</w:t>
            </w:r>
          </w:p>
        </w:tc>
      </w:tr>
      <w:tr w:rsidR="00234776" w:rsidRPr="00D66ED7" w14:paraId="2079563C" w14:textId="77777777" w:rsidTr="00234776">
        <w:tc>
          <w:tcPr>
            <w:tcW w:w="970" w:type="pct"/>
            <w:shd w:val="clear" w:color="auto" w:fill="auto"/>
          </w:tcPr>
          <w:p w14:paraId="7A736074" w14:textId="77777777" w:rsidR="00234776" w:rsidRPr="00204E9D" w:rsidRDefault="00234776" w:rsidP="00234776">
            <w:pPr>
              <w:keepNext/>
              <w:rPr>
                <w:sz w:val="22"/>
                <w:szCs w:val="22"/>
              </w:rPr>
            </w:pPr>
            <w:r w:rsidRPr="00204E9D">
              <w:rPr>
                <w:sz w:val="22"/>
                <w:szCs w:val="22"/>
              </w:rPr>
              <w:t>Вид промежуточной аттестации</w:t>
            </w:r>
          </w:p>
        </w:tc>
        <w:tc>
          <w:tcPr>
            <w:tcW w:w="729" w:type="pct"/>
            <w:shd w:val="clear" w:color="auto" w:fill="auto"/>
          </w:tcPr>
          <w:p w14:paraId="37484EC8" w14:textId="2637B308" w:rsidR="00234776" w:rsidRPr="00204E9D" w:rsidRDefault="00234776" w:rsidP="00234776">
            <w:pPr>
              <w:keepNext/>
              <w:jc w:val="center"/>
              <w:rPr>
                <w:b/>
                <w:i/>
                <w:sz w:val="22"/>
                <w:szCs w:val="22"/>
              </w:rPr>
            </w:pPr>
            <w:r w:rsidRPr="00D66ED7">
              <w:rPr>
                <w:sz w:val="22"/>
                <w:szCs w:val="22"/>
              </w:rPr>
              <w:t>зачет</w:t>
            </w:r>
          </w:p>
        </w:tc>
        <w:tc>
          <w:tcPr>
            <w:tcW w:w="730" w:type="pct"/>
            <w:shd w:val="clear" w:color="auto" w:fill="auto"/>
          </w:tcPr>
          <w:p w14:paraId="4FDF25B0" w14:textId="5CEB6568" w:rsidR="00234776" w:rsidRPr="00204E9D" w:rsidRDefault="00234776" w:rsidP="00234776">
            <w:pPr>
              <w:keepNext/>
              <w:jc w:val="center"/>
              <w:rPr>
                <w:sz w:val="22"/>
                <w:szCs w:val="22"/>
              </w:rPr>
            </w:pPr>
            <w:r w:rsidRPr="00D66ED7">
              <w:rPr>
                <w:sz w:val="22"/>
                <w:szCs w:val="22"/>
              </w:rPr>
              <w:t>зачет</w:t>
            </w:r>
          </w:p>
        </w:tc>
        <w:tc>
          <w:tcPr>
            <w:tcW w:w="730" w:type="pct"/>
            <w:shd w:val="clear" w:color="auto" w:fill="auto"/>
          </w:tcPr>
          <w:p w14:paraId="3EB5B2DF" w14:textId="5DD63147" w:rsidR="00234776" w:rsidRPr="00204E9D" w:rsidRDefault="00234776" w:rsidP="00D66ED7">
            <w:pPr>
              <w:keepNext/>
              <w:jc w:val="center"/>
              <w:rPr>
                <w:b/>
                <w:i/>
                <w:sz w:val="22"/>
                <w:szCs w:val="22"/>
              </w:rPr>
            </w:pPr>
            <w:r w:rsidRPr="00D66ED7">
              <w:rPr>
                <w:sz w:val="22"/>
                <w:szCs w:val="22"/>
              </w:rPr>
              <w:t>зачет</w:t>
            </w:r>
          </w:p>
        </w:tc>
        <w:tc>
          <w:tcPr>
            <w:tcW w:w="730" w:type="pct"/>
            <w:shd w:val="clear" w:color="auto" w:fill="auto"/>
          </w:tcPr>
          <w:p w14:paraId="04BA3A51" w14:textId="59BAA333" w:rsidR="00234776" w:rsidRPr="00204E9D" w:rsidRDefault="00234776" w:rsidP="00234776">
            <w:pPr>
              <w:keepNext/>
              <w:jc w:val="center"/>
              <w:rPr>
                <w:b/>
                <w:i/>
                <w:sz w:val="22"/>
                <w:szCs w:val="22"/>
              </w:rPr>
            </w:pPr>
            <w:r w:rsidRPr="00D66ED7">
              <w:rPr>
                <w:sz w:val="22"/>
                <w:szCs w:val="22"/>
              </w:rPr>
              <w:t>зачет</w:t>
            </w:r>
          </w:p>
        </w:tc>
        <w:tc>
          <w:tcPr>
            <w:tcW w:w="382" w:type="pct"/>
            <w:shd w:val="clear" w:color="auto" w:fill="auto"/>
          </w:tcPr>
          <w:p w14:paraId="775BDF62" w14:textId="65633F70" w:rsidR="00234776" w:rsidRPr="00204E9D" w:rsidRDefault="00D66ED7" w:rsidP="00234776">
            <w:pPr>
              <w:keepNext/>
              <w:jc w:val="center"/>
              <w:rPr>
                <w:b/>
                <w:i/>
                <w:sz w:val="22"/>
                <w:szCs w:val="22"/>
              </w:rPr>
            </w:pPr>
            <w:r w:rsidRPr="00D66ED7">
              <w:rPr>
                <w:sz w:val="22"/>
                <w:szCs w:val="22"/>
              </w:rPr>
              <w:t>зачет</w:t>
            </w:r>
          </w:p>
        </w:tc>
        <w:tc>
          <w:tcPr>
            <w:tcW w:w="730" w:type="pct"/>
            <w:shd w:val="clear" w:color="auto" w:fill="auto"/>
          </w:tcPr>
          <w:p w14:paraId="7A5B6D34" w14:textId="4A597C82" w:rsidR="00234776" w:rsidRPr="00204E9D" w:rsidRDefault="00234776" w:rsidP="00234776">
            <w:pPr>
              <w:keepNext/>
              <w:jc w:val="center"/>
              <w:rPr>
                <w:b/>
                <w:i/>
                <w:sz w:val="22"/>
                <w:szCs w:val="22"/>
              </w:rPr>
            </w:pPr>
            <w:r w:rsidRPr="00D66ED7">
              <w:rPr>
                <w:sz w:val="22"/>
                <w:szCs w:val="22"/>
              </w:rPr>
              <w:t>зачет</w:t>
            </w:r>
          </w:p>
        </w:tc>
      </w:tr>
    </w:tbl>
    <w:p w14:paraId="3AAEB950" w14:textId="6E52C977" w:rsidR="00747191" w:rsidRDefault="00747191" w:rsidP="00431249">
      <w:pPr>
        <w:pStyle w:val="1"/>
        <w:spacing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6915243"/>
      <w:r w:rsidRPr="00BA337D">
        <w:t>5.1. Содержание дисциплины</w:t>
      </w:r>
      <w:bookmarkEnd w:id="9"/>
    </w:p>
    <w:p w14:paraId="11DE4013" w14:textId="4FC1240A" w:rsidR="003A09B3" w:rsidRPr="0087348E" w:rsidRDefault="003A09B3" w:rsidP="0087348E">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87348E" w:rsidRPr="0087348E">
        <w:rPr>
          <w:b/>
          <w:sz w:val="28"/>
          <w:szCs w:val="28"/>
        </w:rPr>
        <w:t>Ландшафт банковски</w:t>
      </w:r>
      <w:r w:rsidR="0087348E">
        <w:rPr>
          <w:b/>
          <w:sz w:val="28"/>
          <w:szCs w:val="28"/>
        </w:rPr>
        <w:t>х информационных систем</w:t>
      </w:r>
    </w:p>
    <w:p w14:paraId="5A25B1C2" w14:textId="10211342" w:rsidR="0087348E" w:rsidRPr="0087348E" w:rsidRDefault="0087348E" w:rsidP="00431249">
      <w:pPr>
        <w:widowControl/>
        <w:spacing w:line="360" w:lineRule="auto"/>
        <w:ind w:firstLine="709"/>
        <w:jc w:val="both"/>
        <w:rPr>
          <w:sz w:val="28"/>
          <w:szCs w:val="28"/>
        </w:rPr>
      </w:pPr>
      <w:r w:rsidRPr="0087348E">
        <w:rPr>
          <w:sz w:val="28"/>
          <w:szCs w:val="28"/>
        </w:rPr>
        <w:t xml:space="preserve">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w:t>
      </w:r>
      <w:r w:rsidR="009F5FFA">
        <w:rPr>
          <w:sz w:val="28"/>
          <w:szCs w:val="28"/>
        </w:rPr>
        <w:t>Концепция</w:t>
      </w:r>
      <w:r w:rsidR="009F5FFA" w:rsidRPr="00240610">
        <w:rPr>
          <w:sz w:val="28"/>
          <w:szCs w:val="28"/>
        </w:rPr>
        <w:t xml:space="preserve"> единого информационного пространства как основа построения </w:t>
      </w:r>
      <w:r w:rsidR="00752422">
        <w:rPr>
          <w:sz w:val="28"/>
          <w:szCs w:val="28"/>
        </w:rPr>
        <w:t xml:space="preserve">современной </w:t>
      </w:r>
      <w:r w:rsidRPr="0087348E">
        <w:rPr>
          <w:sz w:val="28"/>
          <w:szCs w:val="28"/>
        </w:rPr>
        <w:t>БИС. Модульный принцип построения БИС. Модули по выполнению основных комплексов банковских операций. Классификация банковских технологий - объектные, документарные, операционные. Сущность, определение и основные компоненты документарной технологии.</w:t>
      </w:r>
    </w:p>
    <w:p w14:paraId="35E2F5A3" w14:textId="37117E52" w:rsidR="00D66ED7" w:rsidRPr="00B009B6" w:rsidRDefault="0087348E" w:rsidP="00431249">
      <w:pPr>
        <w:widowControl/>
        <w:spacing w:line="360" w:lineRule="auto"/>
        <w:ind w:firstLine="709"/>
        <w:jc w:val="both"/>
        <w:rPr>
          <w:sz w:val="28"/>
          <w:szCs w:val="28"/>
        </w:rPr>
      </w:pPr>
      <w:r w:rsidRPr="0087348E">
        <w:rPr>
          <w:sz w:val="28"/>
          <w:szCs w:val="28"/>
        </w:rPr>
        <w:lastRenderedPageBreak/>
        <w:t xml:space="preserve">Обзор отечественных и зарубежных БИС, критерии оценки БИС. Лидеры рынка отечественных БИС. </w:t>
      </w:r>
    </w:p>
    <w:p w14:paraId="1AE1FB92" w14:textId="1AB11E41" w:rsidR="003A09B3" w:rsidRP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87348E" w:rsidRPr="0087348E">
        <w:rPr>
          <w:b/>
          <w:sz w:val="28"/>
          <w:szCs w:val="28"/>
        </w:rPr>
        <w:t>Реализация основных банковских операций в БИС</w:t>
      </w:r>
    </w:p>
    <w:p w14:paraId="3D87DB71" w14:textId="77777777" w:rsidR="0087348E" w:rsidRPr="0087348E" w:rsidRDefault="0087348E" w:rsidP="00431249">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-офис» в БИС.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14:paraId="1FFA5B57" w14:textId="77777777" w:rsidR="0087348E" w:rsidRPr="0087348E" w:rsidRDefault="0087348E" w:rsidP="00431249">
      <w:pPr>
        <w:spacing w:line="360" w:lineRule="auto"/>
        <w:ind w:firstLine="708"/>
        <w:jc w:val="both"/>
        <w:rPr>
          <w:sz w:val="28"/>
          <w:szCs w:val="28"/>
        </w:rPr>
      </w:pPr>
      <w:r w:rsidRPr="0087348E">
        <w:rPr>
          <w:sz w:val="28"/>
          <w:szCs w:val="28"/>
        </w:rPr>
        <w:t>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Обработка и исполнение платежных документов. Особенности ОДБ для многофилиального банка.</w:t>
      </w:r>
    </w:p>
    <w:p w14:paraId="628ED18D" w14:textId="77777777" w:rsidR="0087348E" w:rsidRPr="0087348E" w:rsidRDefault="0087348E" w:rsidP="00431249">
      <w:pPr>
        <w:spacing w:line="360" w:lineRule="auto"/>
        <w:ind w:firstLine="708"/>
        <w:jc w:val="both"/>
        <w:rPr>
          <w:sz w:val="28"/>
          <w:szCs w:val="28"/>
        </w:rPr>
      </w:pPr>
      <w:r w:rsidRPr="0087348E">
        <w:rPr>
          <w:sz w:val="28"/>
          <w:szCs w:val="28"/>
        </w:rPr>
        <w:t>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расчетный счет плательщика. Работа со счетами клиента и банковской картотеки в АБС.</w:t>
      </w:r>
    </w:p>
    <w:p w14:paraId="298E00C3" w14:textId="2788D8A2" w:rsidR="001E0585"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sidR="00C96940">
        <w:rPr>
          <w:sz w:val="28"/>
          <w:szCs w:val="28"/>
        </w:rPr>
        <w:t>систему банковских электронных срочных платежей (</w:t>
      </w:r>
      <w:r w:rsidRPr="0087348E">
        <w:rPr>
          <w:sz w:val="28"/>
          <w:szCs w:val="28"/>
        </w:rPr>
        <w:t>БЭСП</w:t>
      </w:r>
      <w:r w:rsidR="00C96940">
        <w:rPr>
          <w:sz w:val="28"/>
          <w:szCs w:val="28"/>
        </w:rPr>
        <w:t>)</w:t>
      </w:r>
      <w:r w:rsidRPr="0087348E">
        <w:rPr>
          <w:sz w:val="28"/>
          <w:szCs w:val="28"/>
        </w:rPr>
        <w:t xml:space="preserve">. Формирование коммерческим банком рейсов платежей для РКЦ Банка России. </w:t>
      </w:r>
      <w:r w:rsidR="00C80A63" w:rsidRPr="00C80A63">
        <w:rPr>
          <w:sz w:val="28"/>
          <w:szCs w:val="28"/>
        </w:rPr>
        <w:t xml:space="preserve">Осуществление расчетов </w:t>
      </w:r>
      <w:r w:rsidR="00C80A63">
        <w:rPr>
          <w:sz w:val="28"/>
          <w:szCs w:val="28"/>
        </w:rPr>
        <w:t xml:space="preserve">через международную систему </w:t>
      </w:r>
      <w:r w:rsidR="00C80A63" w:rsidRPr="00C80A63">
        <w:rPr>
          <w:sz w:val="28"/>
          <w:szCs w:val="28"/>
        </w:rPr>
        <w:t>SWIFT</w:t>
      </w:r>
      <w:r w:rsidR="00C80A63">
        <w:rPr>
          <w:sz w:val="28"/>
          <w:szCs w:val="28"/>
        </w:rPr>
        <w:t xml:space="preserve">. </w:t>
      </w:r>
    </w:p>
    <w:p w14:paraId="435D7C61" w14:textId="5D55B8D2" w:rsidR="0087348E" w:rsidRPr="0087348E" w:rsidRDefault="0087348E" w:rsidP="00431249">
      <w:pPr>
        <w:spacing w:line="360" w:lineRule="auto"/>
        <w:ind w:firstLine="708"/>
        <w:jc w:val="both"/>
        <w:rPr>
          <w:sz w:val="28"/>
          <w:szCs w:val="28"/>
        </w:rPr>
      </w:pPr>
      <w:r w:rsidRPr="0087348E">
        <w:rPr>
          <w:sz w:val="28"/>
          <w:szCs w:val="28"/>
        </w:rPr>
        <w:t xml:space="preserve">Автоматизация кредитных операций. Заведение в </w:t>
      </w:r>
      <w:r w:rsidR="00F77D6A" w:rsidRPr="0087348E">
        <w:rPr>
          <w:sz w:val="28"/>
          <w:szCs w:val="28"/>
        </w:rPr>
        <w:t>АБС кредитных</w:t>
      </w:r>
      <w:r w:rsidRPr="0087348E">
        <w:rPr>
          <w:sz w:val="28"/>
          <w:szCs w:val="28"/>
        </w:rPr>
        <w:t xml:space="preserve">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14:paraId="74797ECF" w14:textId="77777777" w:rsidR="0087348E" w:rsidRPr="0087348E" w:rsidRDefault="0087348E" w:rsidP="00431249">
      <w:pPr>
        <w:spacing w:line="360" w:lineRule="auto"/>
        <w:ind w:firstLine="708"/>
        <w:jc w:val="both"/>
        <w:rPr>
          <w:sz w:val="28"/>
          <w:szCs w:val="28"/>
        </w:rPr>
      </w:pPr>
      <w:r w:rsidRPr="0087348E">
        <w:rPr>
          <w:sz w:val="28"/>
          <w:szCs w:val="28"/>
        </w:rPr>
        <w:t xml:space="preserve">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w:t>
      </w:r>
      <w:r w:rsidRPr="0087348E">
        <w:rPr>
          <w:sz w:val="28"/>
          <w:szCs w:val="28"/>
        </w:rPr>
        <w:lastRenderedPageBreak/>
        <w:t>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14:paraId="7402C8C7" w14:textId="639D0BB9" w:rsidR="0087348E" w:rsidRPr="0087348E" w:rsidRDefault="00F77D6A" w:rsidP="00431249">
      <w:pPr>
        <w:spacing w:line="360" w:lineRule="auto"/>
        <w:ind w:firstLine="708"/>
        <w:jc w:val="both"/>
        <w:rPr>
          <w:sz w:val="28"/>
          <w:szCs w:val="28"/>
        </w:rPr>
      </w:pPr>
      <w:r w:rsidRPr="0087348E">
        <w:rPr>
          <w:sz w:val="28"/>
          <w:szCs w:val="28"/>
        </w:rPr>
        <w:t>Основные мероприятия банка,</w:t>
      </w:r>
      <w:r w:rsidR="0087348E" w:rsidRPr="0087348E">
        <w:rPr>
          <w:sz w:val="28"/>
          <w:szCs w:val="28"/>
        </w:rPr>
        <w:t xml:space="preserve">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14:paraId="6A7CBDF8" w14:textId="066913F4" w:rsidR="007871E3" w:rsidRPr="00CF0BBE" w:rsidRDefault="0087348E" w:rsidP="00431249">
      <w:pPr>
        <w:spacing w:line="360" w:lineRule="auto"/>
        <w:ind w:firstLine="708"/>
        <w:jc w:val="both"/>
        <w:rPr>
          <w:sz w:val="28"/>
          <w:szCs w:val="28"/>
        </w:rPr>
      </w:pPr>
      <w:r w:rsidRPr="00695C8D">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p>
    <w:p w14:paraId="4E90BA32" w14:textId="2DF9CCCD" w:rsid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D01F44">
        <w:rPr>
          <w:b/>
          <w:sz w:val="28"/>
          <w:szCs w:val="28"/>
        </w:rPr>
        <w:t>Отчетность кредитных учреждений</w:t>
      </w:r>
    </w:p>
    <w:p w14:paraId="4EB62456" w14:textId="62D4BFCF" w:rsidR="0087348E" w:rsidRPr="0087348E"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00D01F44" w:rsidRPr="00D01F44">
        <w:t xml:space="preserve"> </w:t>
      </w:r>
    </w:p>
    <w:p w14:paraId="3C9CD354" w14:textId="191C9CD6" w:rsidR="0087348E" w:rsidRPr="0087348E" w:rsidRDefault="002B51A0"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0087348E" w:rsidRPr="0087348E">
        <w:rPr>
          <w:sz w:val="28"/>
          <w:szCs w:val="28"/>
        </w:rPr>
        <w:t xml:space="preserve">Основные формы отчетности коммерческого банка для ЦБ РФ. </w:t>
      </w:r>
    </w:p>
    <w:p w14:paraId="2143E79C" w14:textId="6D83CE96" w:rsidR="00B83924"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B83924" w:rsidRPr="00CF0BBE">
        <w:rPr>
          <w:sz w:val="28"/>
          <w:szCs w:val="28"/>
        </w:rPr>
        <w:t xml:space="preserve">. </w:t>
      </w:r>
    </w:p>
    <w:p w14:paraId="60513C9D" w14:textId="3476F5BB" w:rsidR="009F5FFA" w:rsidRPr="0087348E" w:rsidRDefault="009F5FFA"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C96940">
        <w:rPr>
          <w:b/>
          <w:sz w:val="28"/>
          <w:szCs w:val="28"/>
        </w:rPr>
        <w:t>Национальная п</w:t>
      </w:r>
      <w:r w:rsidR="00927C4D">
        <w:rPr>
          <w:rFonts w:eastAsiaTheme="minorEastAsia"/>
          <w:b/>
          <w:bCs/>
          <w:iCs/>
          <w:sz w:val="28"/>
          <w:szCs w:val="28"/>
        </w:rPr>
        <w:t>латежная система России</w:t>
      </w:r>
    </w:p>
    <w:p w14:paraId="74994155" w14:textId="7DDF7DB7" w:rsidR="009F5FFA"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Роль платежных систем в банковской системе. Платежная система как набор инструментов, процедур и правил перевода средств между участниками. </w:t>
      </w:r>
      <w:r w:rsidRPr="0024122D">
        <w:rPr>
          <w:sz w:val="28"/>
          <w:szCs w:val="28"/>
        </w:rPr>
        <w:t xml:space="preserve">Инфраструктура платежной системы. Общие принципы функционирования платежной системы. </w:t>
      </w:r>
      <w:r>
        <w:rPr>
          <w:sz w:val="28"/>
          <w:szCs w:val="28"/>
        </w:rPr>
        <w:t xml:space="preserve">Виды платежных систем. </w:t>
      </w:r>
      <w:r w:rsidRPr="0024122D">
        <w:rPr>
          <w:sz w:val="28"/>
          <w:szCs w:val="28"/>
        </w:rPr>
        <w:t>Основные технологические аспекты функционирования платежной системы.</w:t>
      </w:r>
    </w:p>
    <w:p w14:paraId="01E6C2CE" w14:textId="78EE25C2"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lastRenderedPageBreak/>
        <w:t>Межбанковские платежные системы. Два типа платежных систем: системы, производящие расчеты на валовой основе (брутто-расчеты) и системы, производящие расчеты на нетто основе.</w:t>
      </w:r>
    </w:p>
    <w:p w14:paraId="3499DC8F" w14:textId="42A44520"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Национальная платежная система </w:t>
      </w:r>
      <w:r w:rsidR="008206C3">
        <w:rPr>
          <w:sz w:val="28"/>
          <w:szCs w:val="28"/>
        </w:rPr>
        <w:t xml:space="preserve">Банка </w:t>
      </w:r>
      <w:r>
        <w:rPr>
          <w:sz w:val="28"/>
          <w:szCs w:val="28"/>
        </w:rPr>
        <w:t xml:space="preserve">России. Банк России как организатор платежной системы. Порядок проведения безналичных расчетов и платежей. Классификация расчетов, осуществляемых безналичными платежами. Централизованные, межбанковские и внутрибанковские расчетные операции. </w:t>
      </w:r>
      <w:r w:rsidRPr="7D6DFD70">
        <w:rPr>
          <w:sz w:val="28"/>
          <w:szCs w:val="28"/>
        </w:rPr>
        <w:t>Развитие систем банковских электронных расчетов в условиях новых информационных технологий</w:t>
      </w:r>
      <w:r>
        <w:rPr>
          <w:sz w:val="28"/>
          <w:szCs w:val="28"/>
        </w:rPr>
        <w:t>. Электронные денежные средства и средства платежа.</w:t>
      </w:r>
    </w:p>
    <w:p w14:paraId="32FCB2A5" w14:textId="61BBA367" w:rsidR="008206C3" w:rsidRDefault="009A16AD" w:rsidP="00431249">
      <w:pPr>
        <w:widowControl/>
        <w:tabs>
          <w:tab w:val="right" w:pos="9356"/>
        </w:tabs>
        <w:suppressAutoHyphens/>
        <w:autoSpaceDE/>
        <w:autoSpaceDN/>
        <w:adjustRightInd/>
        <w:spacing w:line="360" w:lineRule="auto"/>
        <w:ind w:firstLine="709"/>
        <w:jc w:val="both"/>
        <w:rPr>
          <w:sz w:val="28"/>
          <w:szCs w:val="28"/>
        </w:rPr>
      </w:pPr>
      <w:r>
        <w:rPr>
          <w:sz w:val="28"/>
          <w:szCs w:val="28"/>
        </w:rPr>
        <w:t>Российская</w:t>
      </w:r>
      <w:r w:rsidR="008206C3">
        <w:rPr>
          <w:sz w:val="28"/>
          <w:szCs w:val="28"/>
        </w:rPr>
        <w:t xml:space="preserve"> платежная система «Мир». История, участники</w:t>
      </w:r>
      <w:r>
        <w:rPr>
          <w:sz w:val="28"/>
          <w:szCs w:val="28"/>
        </w:rPr>
        <w:t xml:space="preserve">, преимущества. Разновидности карт </w:t>
      </w:r>
      <w:r w:rsidR="00D35A96">
        <w:rPr>
          <w:sz w:val="28"/>
          <w:szCs w:val="28"/>
        </w:rPr>
        <w:t>«Мир».</w:t>
      </w:r>
    </w:p>
    <w:p w14:paraId="5FEB0758" w14:textId="77777777" w:rsidR="00927C4D" w:rsidRPr="00212766"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w:t>
      </w:r>
      <w:r w:rsidRPr="00330C5B">
        <w:rPr>
          <w:sz w:val="28"/>
          <w:szCs w:val="28"/>
        </w:rPr>
        <w:t>Система быстрых платежей.</w:t>
      </w:r>
    </w:p>
    <w:p w14:paraId="4518FE2C" w14:textId="2468F1EA"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5</w:t>
      </w:r>
      <w:r w:rsidR="003A09B3" w:rsidRPr="003A09B3">
        <w:rPr>
          <w:b/>
          <w:sz w:val="28"/>
          <w:szCs w:val="28"/>
        </w:rPr>
        <w:t xml:space="preserve">. </w:t>
      </w:r>
      <w:r w:rsidR="0087348E" w:rsidRPr="0087348E">
        <w:rPr>
          <w:b/>
          <w:sz w:val="28"/>
          <w:szCs w:val="28"/>
        </w:rPr>
        <w:t>BI-технологии кредитных учреждений</w:t>
      </w:r>
    </w:p>
    <w:p w14:paraId="11C0C019" w14:textId="5522884C" w:rsidR="0087348E" w:rsidRPr="0087348E" w:rsidRDefault="0087348E" w:rsidP="00431249">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sidR="0024256B">
        <w:rPr>
          <w:sz w:val="28"/>
          <w:szCs w:val="28"/>
        </w:rPr>
        <w:t xml:space="preserve">. Определение, архитектура, основные требования, предъявляемые к хранилищу данных. </w:t>
      </w:r>
      <w:r w:rsidR="00575605">
        <w:rPr>
          <w:sz w:val="28"/>
          <w:szCs w:val="28"/>
        </w:rPr>
        <w:t>Категории данных в хранилищах данных: метаданные</w:t>
      </w:r>
      <w:r w:rsidR="006E0341">
        <w:rPr>
          <w:sz w:val="28"/>
          <w:szCs w:val="28"/>
        </w:rPr>
        <w:t>,</w:t>
      </w:r>
      <w:r w:rsidR="00575605">
        <w:rPr>
          <w:sz w:val="28"/>
          <w:szCs w:val="28"/>
        </w:rPr>
        <w:t xml:space="preserve"> </w:t>
      </w:r>
      <w:r w:rsidR="006E0341">
        <w:rPr>
          <w:sz w:val="28"/>
          <w:szCs w:val="28"/>
        </w:rPr>
        <w:t>а</w:t>
      </w:r>
      <w:r w:rsidR="00575605">
        <w:rPr>
          <w:sz w:val="28"/>
          <w:szCs w:val="28"/>
        </w:rPr>
        <w:t>грегированные, детальные.</w:t>
      </w:r>
      <w:r w:rsidR="006E0341">
        <w:rPr>
          <w:sz w:val="28"/>
          <w:szCs w:val="28"/>
        </w:rPr>
        <w:t xml:space="preserve"> Модели хранилища данных: многомерные, реляционные и гибридные.</w:t>
      </w:r>
      <w:r w:rsidR="0024256B">
        <w:rPr>
          <w:sz w:val="28"/>
          <w:szCs w:val="28"/>
        </w:rPr>
        <w:t xml:space="preserve"> В</w:t>
      </w:r>
      <w:r w:rsidRPr="0087348E">
        <w:rPr>
          <w:sz w:val="28"/>
          <w:szCs w:val="28"/>
        </w:rPr>
        <w:t>итрин</w:t>
      </w:r>
      <w:r w:rsidR="0024256B">
        <w:rPr>
          <w:sz w:val="28"/>
          <w:szCs w:val="28"/>
        </w:rPr>
        <w:t>ы</w:t>
      </w:r>
      <w:r w:rsidRPr="0087348E">
        <w:rPr>
          <w:sz w:val="28"/>
          <w:szCs w:val="28"/>
        </w:rPr>
        <w:t xml:space="preserve"> данных</w:t>
      </w:r>
      <w:r w:rsidR="0024256B">
        <w:rPr>
          <w:sz w:val="28"/>
          <w:szCs w:val="28"/>
        </w:rPr>
        <w:t>: определение, основные виды – зависимые и независимые. Отличия витрин данных от хранилища данных</w:t>
      </w:r>
      <w:r w:rsidRPr="0087348E">
        <w:rPr>
          <w:sz w:val="28"/>
          <w:szCs w:val="28"/>
        </w:rPr>
        <w:t>.</w:t>
      </w:r>
    </w:p>
    <w:p w14:paraId="2E6BEC72" w14:textId="5D597BCB" w:rsidR="00431249" w:rsidRPr="0087348E" w:rsidRDefault="0087348E" w:rsidP="00431249">
      <w:pPr>
        <w:spacing w:line="360" w:lineRule="auto"/>
        <w:ind w:firstLine="708"/>
        <w:jc w:val="both"/>
        <w:rPr>
          <w:sz w:val="28"/>
          <w:szCs w:val="28"/>
        </w:rPr>
      </w:pPr>
      <w:r w:rsidRPr="0087348E">
        <w:rPr>
          <w:sz w:val="28"/>
          <w:szCs w:val="28"/>
        </w:rPr>
        <w:t xml:space="preserve">OLAP-технология и многомерные модели данных в построении БИС. </w:t>
      </w:r>
      <w:r w:rsidR="0024256B">
        <w:rPr>
          <w:sz w:val="28"/>
          <w:szCs w:val="28"/>
        </w:rPr>
        <w:t xml:space="preserve">Основные принципы оперативной аналитической обработки данных. </w:t>
      </w:r>
      <w:r w:rsidR="006E0341"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sidR="001E0585">
        <w:rPr>
          <w:sz w:val="28"/>
          <w:szCs w:val="28"/>
        </w:rPr>
        <w:t xml:space="preserve">Основные этапы в работе </w:t>
      </w:r>
      <w:r w:rsidR="001E0585" w:rsidRPr="0087348E">
        <w:rPr>
          <w:sz w:val="28"/>
          <w:szCs w:val="28"/>
        </w:rPr>
        <w:t>OLAP-систем</w:t>
      </w:r>
      <w:r w:rsidR="001E0585">
        <w:rPr>
          <w:sz w:val="28"/>
          <w:szCs w:val="28"/>
        </w:rPr>
        <w:t>ы.</w:t>
      </w:r>
    </w:p>
    <w:p w14:paraId="0C9A8F22" w14:textId="158B63C2"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6</w:t>
      </w:r>
      <w:r w:rsidR="003A09B3" w:rsidRPr="003A09B3">
        <w:rPr>
          <w:b/>
          <w:sz w:val="28"/>
          <w:szCs w:val="28"/>
        </w:rPr>
        <w:t xml:space="preserve">. </w:t>
      </w:r>
      <w:r w:rsidR="0087348E" w:rsidRPr="0087348E">
        <w:rPr>
          <w:b/>
          <w:sz w:val="28"/>
          <w:szCs w:val="28"/>
        </w:rPr>
        <w:t>Корпоративные информационные системы в банках</w:t>
      </w:r>
    </w:p>
    <w:p w14:paraId="0DE3559B" w14:textId="77777777" w:rsidR="0087348E" w:rsidRPr="0087348E" w:rsidRDefault="0087348E" w:rsidP="00431249">
      <w:pPr>
        <w:spacing w:line="360" w:lineRule="auto"/>
        <w:ind w:firstLine="708"/>
        <w:jc w:val="both"/>
        <w:rPr>
          <w:bCs/>
          <w:sz w:val="28"/>
          <w:szCs w:val="28"/>
        </w:rPr>
      </w:pPr>
      <w:r w:rsidRPr="0087348E">
        <w:rPr>
          <w:bCs/>
          <w:sz w:val="28"/>
          <w:szCs w:val="28"/>
        </w:rPr>
        <w:t xml:space="preserve">Системы управления взаимоотношениями с клиентами (CRM-системы): состав и структура.  Основные направления использования CRM-системы в банке. Функциональная схема CRM-системы. Классификация CRM-систем. Интеграция с </w:t>
      </w:r>
      <w:r w:rsidRPr="0087348E">
        <w:rPr>
          <w:bCs/>
          <w:sz w:val="28"/>
          <w:szCs w:val="28"/>
        </w:rPr>
        <w:lastRenderedPageBreak/>
        <w:t>АБС. Обзор рынка CRM-решений для банков.</w:t>
      </w:r>
    </w:p>
    <w:p w14:paraId="49F9F6ED" w14:textId="6557C3B1" w:rsidR="000B50F7" w:rsidRPr="00B21F77" w:rsidRDefault="0087348E" w:rsidP="00431249">
      <w:pPr>
        <w:spacing w:line="360" w:lineRule="auto"/>
        <w:ind w:firstLine="708"/>
        <w:jc w:val="both"/>
        <w:rPr>
          <w:sz w:val="28"/>
          <w:szCs w:val="28"/>
        </w:rPr>
      </w:pPr>
      <w:r w:rsidRPr="0087348E">
        <w:rPr>
          <w:bCs/>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r w:rsidR="000B50F7" w:rsidRPr="00B21F77">
        <w:rPr>
          <w:sz w:val="28"/>
          <w:szCs w:val="28"/>
        </w:rPr>
        <w:t>.</w:t>
      </w:r>
    </w:p>
    <w:p w14:paraId="548AAA18" w14:textId="4E2216A6" w:rsidR="0087348E" w:rsidRDefault="00D423F7"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E0585">
        <w:rPr>
          <w:b/>
          <w:sz w:val="28"/>
          <w:szCs w:val="28"/>
        </w:rPr>
        <w:t>7</w:t>
      </w:r>
      <w:r w:rsidRPr="003A09B3">
        <w:rPr>
          <w:b/>
          <w:sz w:val="28"/>
          <w:szCs w:val="28"/>
        </w:rPr>
        <w:t>.</w:t>
      </w:r>
      <w:r>
        <w:rPr>
          <w:b/>
          <w:sz w:val="28"/>
          <w:szCs w:val="28"/>
        </w:rPr>
        <w:t xml:space="preserve"> </w:t>
      </w:r>
      <w:r w:rsidR="0087348E" w:rsidRPr="0087348E">
        <w:rPr>
          <w:b/>
          <w:sz w:val="28"/>
          <w:szCs w:val="28"/>
        </w:rPr>
        <w:t xml:space="preserve">Цифровая трансформация банковских технологий </w:t>
      </w:r>
    </w:p>
    <w:p w14:paraId="48A76C20" w14:textId="58063030" w:rsidR="00056BF7" w:rsidRPr="00056BF7" w:rsidRDefault="00056BF7" w:rsidP="00431249">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0087348E"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14:paraId="6EF26C76" w14:textId="11A74B55" w:rsidR="001E0585" w:rsidRPr="00CF0BBE" w:rsidRDefault="0087348E" w:rsidP="00431249">
      <w:pPr>
        <w:spacing w:line="360" w:lineRule="auto"/>
        <w:ind w:firstLine="708"/>
        <w:jc w:val="both"/>
        <w:rPr>
          <w:sz w:val="28"/>
          <w:szCs w:val="28"/>
        </w:rPr>
      </w:pPr>
      <w:r w:rsidRPr="0087348E">
        <w:rPr>
          <w:bCs/>
          <w:sz w:val="28"/>
          <w:szCs w:val="28"/>
        </w:rPr>
        <w:t xml:space="preserve"> </w:t>
      </w:r>
      <w:r w:rsidR="00056BF7">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001E0585" w:rsidRPr="0087348E">
        <w:rPr>
          <w:sz w:val="28"/>
          <w:szCs w:val="28"/>
        </w:rPr>
        <w:t>Интеллектуальный анализ данных (</w:t>
      </w:r>
      <w:proofErr w:type="spellStart"/>
      <w:r w:rsidR="001E0585" w:rsidRPr="0087348E">
        <w:rPr>
          <w:sz w:val="28"/>
          <w:szCs w:val="28"/>
        </w:rPr>
        <w:t>Data</w:t>
      </w:r>
      <w:proofErr w:type="spellEnd"/>
      <w:r w:rsidR="001E0585" w:rsidRPr="0087348E">
        <w:rPr>
          <w:sz w:val="28"/>
          <w:szCs w:val="28"/>
        </w:rPr>
        <w:t xml:space="preserve"> </w:t>
      </w:r>
      <w:proofErr w:type="spellStart"/>
      <w:r w:rsidR="001E0585" w:rsidRPr="0087348E">
        <w:rPr>
          <w:sz w:val="28"/>
          <w:szCs w:val="28"/>
        </w:rPr>
        <w:t>Mining</w:t>
      </w:r>
      <w:proofErr w:type="spellEnd"/>
      <w:r w:rsidR="001E0585" w:rsidRPr="0087348E">
        <w:rPr>
          <w:sz w:val="28"/>
          <w:szCs w:val="28"/>
        </w:rPr>
        <w:t>)</w:t>
      </w:r>
      <w:r w:rsidR="001E0585">
        <w:rPr>
          <w:sz w:val="28"/>
          <w:szCs w:val="28"/>
        </w:rPr>
        <w:t>. Выявление скрытых закономерностей и добыча знаний.</w:t>
      </w:r>
      <w:r w:rsidR="001E0585" w:rsidRPr="0087348E">
        <w:rPr>
          <w:sz w:val="28"/>
          <w:szCs w:val="28"/>
        </w:rPr>
        <w:t xml:space="preserve"> </w:t>
      </w:r>
      <w:r w:rsidR="001E0585">
        <w:rPr>
          <w:rFonts w:eastAsiaTheme="minorEastAsia"/>
          <w:bCs/>
          <w:iCs/>
          <w:sz w:val="28"/>
          <w:szCs w:val="28"/>
        </w:rPr>
        <w:t>Машинное обучение (</w:t>
      </w:r>
      <w:r w:rsidR="001E0585">
        <w:rPr>
          <w:rFonts w:eastAsiaTheme="minorEastAsia"/>
          <w:bCs/>
          <w:iCs/>
          <w:sz w:val="28"/>
          <w:szCs w:val="28"/>
          <w:lang w:val="en-US"/>
        </w:rPr>
        <w:t>Machine</w:t>
      </w:r>
      <w:r w:rsidR="001E0585" w:rsidRPr="00B923F9">
        <w:rPr>
          <w:rFonts w:eastAsiaTheme="minorEastAsia"/>
          <w:bCs/>
          <w:iCs/>
          <w:sz w:val="28"/>
          <w:szCs w:val="28"/>
        </w:rPr>
        <w:t xml:space="preserve"> </w:t>
      </w:r>
      <w:r w:rsidR="001E0585">
        <w:rPr>
          <w:rFonts w:eastAsiaTheme="minorEastAsia"/>
          <w:bCs/>
          <w:iCs/>
          <w:sz w:val="28"/>
          <w:szCs w:val="28"/>
          <w:lang w:val="en-US"/>
        </w:rPr>
        <w:t>Learning</w:t>
      </w:r>
      <w:r w:rsidR="001E0585">
        <w:rPr>
          <w:rFonts w:eastAsiaTheme="minorEastAsia"/>
          <w:bCs/>
          <w:iCs/>
          <w:sz w:val="28"/>
          <w:szCs w:val="28"/>
        </w:rPr>
        <w:t xml:space="preserve">), его базовые методы и возможности применения. </w:t>
      </w:r>
      <w:r w:rsidR="001E0585" w:rsidRPr="0087348E">
        <w:rPr>
          <w:sz w:val="28"/>
          <w:szCs w:val="28"/>
        </w:rPr>
        <w:t xml:space="preserve">Обучение с учителем и без учителя. </w:t>
      </w:r>
      <w:r w:rsidR="001E0585">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001E0585" w:rsidRPr="00F3305B">
        <w:rPr>
          <w:sz w:val="28"/>
          <w:szCs w:val="28"/>
        </w:rPr>
        <w:t>Программный комплекс интеллектуальной о</w:t>
      </w:r>
      <w:r w:rsidR="00F3305B" w:rsidRPr="00F3305B">
        <w:rPr>
          <w:sz w:val="28"/>
          <w:szCs w:val="28"/>
        </w:rPr>
        <w:t>бработки данных (</w:t>
      </w:r>
      <w:proofErr w:type="spellStart"/>
      <w:r w:rsidR="00F3305B" w:rsidRPr="00F3305B">
        <w:rPr>
          <w:sz w:val="28"/>
          <w:szCs w:val="28"/>
        </w:rPr>
        <w:t>Deductor</w:t>
      </w:r>
      <w:proofErr w:type="spellEnd"/>
      <w:r w:rsidR="001E0585" w:rsidRPr="00F3305B">
        <w:rPr>
          <w:sz w:val="28"/>
          <w:szCs w:val="28"/>
        </w:rPr>
        <w:t>) и его применение при решении банковских прикладных задач. Технология работы в прогр</w:t>
      </w:r>
      <w:r w:rsidR="00F3305B" w:rsidRPr="00F3305B">
        <w:rPr>
          <w:sz w:val="28"/>
          <w:szCs w:val="28"/>
        </w:rPr>
        <w:t xml:space="preserve">аммном комплексе </w:t>
      </w:r>
      <w:proofErr w:type="spellStart"/>
      <w:r w:rsidR="00F3305B" w:rsidRPr="00F3305B">
        <w:rPr>
          <w:sz w:val="28"/>
          <w:szCs w:val="28"/>
        </w:rPr>
        <w:t>Deductor</w:t>
      </w:r>
      <w:proofErr w:type="spellEnd"/>
      <w:r w:rsidR="001E0585" w:rsidRPr="00F3305B">
        <w:rPr>
          <w:sz w:val="28"/>
          <w:szCs w:val="28"/>
        </w:rPr>
        <w:t>.</w:t>
      </w:r>
      <w:r w:rsidR="001E0585">
        <w:rPr>
          <w:sz w:val="28"/>
          <w:szCs w:val="28"/>
        </w:rPr>
        <w:t xml:space="preserve"> </w:t>
      </w:r>
      <w:r w:rsidR="001E0585" w:rsidRPr="0087348E">
        <w:rPr>
          <w:sz w:val="28"/>
          <w:szCs w:val="28"/>
        </w:rPr>
        <w:t xml:space="preserve">Технология «больших данных». Определение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основные характеристики. Задачи, решаемые с помощью технологии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банке. Обзор российского рынка применения технологий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банковском секторе</w:t>
      </w:r>
      <w:r w:rsidR="001E0585" w:rsidRPr="00CF0BBE">
        <w:rPr>
          <w:sz w:val="28"/>
          <w:szCs w:val="28"/>
        </w:rPr>
        <w:t>.</w:t>
      </w:r>
    </w:p>
    <w:p w14:paraId="705E1D1F" w14:textId="7D08ABBC" w:rsidR="00056BF7" w:rsidRDefault="00056BF7" w:rsidP="00431249">
      <w:pPr>
        <w:spacing w:line="360" w:lineRule="auto"/>
        <w:ind w:firstLine="708"/>
        <w:jc w:val="both"/>
        <w:rPr>
          <w:b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14:paraId="3FD9B9EA" w14:textId="77777777" w:rsidR="00D66ED7" w:rsidRDefault="00D66ED7" w:rsidP="00431249">
      <w:pPr>
        <w:pStyle w:val="1"/>
        <w:spacing w:line="360" w:lineRule="auto"/>
        <w:jc w:val="left"/>
      </w:pPr>
      <w:bookmarkStart w:id="10" w:name="_Toc116915244"/>
    </w:p>
    <w:p w14:paraId="32EE5CDC" w14:textId="77777777" w:rsidR="00D66ED7" w:rsidRDefault="00D66ED7" w:rsidP="00730ED0">
      <w:pPr>
        <w:pStyle w:val="1"/>
        <w:jc w:val="left"/>
      </w:pPr>
    </w:p>
    <w:p w14:paraId="729AB660" w14:textId="77777777" w:rsidR="00D66ED7" w:rsidRDefault="00D66ED7" w:rsidP="00730ED0">
      <w:pPr>
        <w:pStyle w:val="1"/>
        <w:jc w:val="left"/>
      </w:pPr>
    </w:p>
    <w:p w14:paraId="706DC227" w14:textId="674AF0B0" w:rsidR="00146364" w:rsidRDefault="004145E5" w:rsidP="00730ED0">
      <w:pPr>
        <w:pStyle w:val="1"/>
        <w:jc w:val="left"/>
      </w:pPr>
      <w:r w:rsidRPr="00BA337D">
        <w:lastRenderedPageBreak/>
        <w:t xml:space="preserve">5.2. </w:t>
      </w:r>
      <w:proofErr w:type="spellStart"/>
      <w:r w:rsidRPr="00BA337D">
        <w:t>Учебно</w:t>
      </w:r>
      <w:proofErr w:type="spellEnd"/>
      <w:r w:rsidRPr="00BA337D">
        <w:t>–тематический план</w:t>
      </w:r>
      <w:bookmarkEnd w:id="10"/>
    </w:p>
    <w:p w14:paraId="4F908B85" w14:textId="77777777" w:rsidR="00BB7E05" w:rsidRDefault="00BB7E05" w:rsidP="006B2B6C">
      <w:pPr>
        <w:pStyle w:val="affc"/>
        <w:jc w:val="center"/>
        <w:rPr>
          <w:b/>
          <w:sz w:val="28"/>
          <w:szCs w:val="28"/>
        </w:rPr>
      </w:pPr>
    </w:p>
    <w:p w14:paraId="0A4EC7F3" w14:textId="0A53E54E" w:rsidR="006B2B6C" w:rsidRPr="006B2B6C" w:rsidRDefault="005D3D57" w:rsidP="006B2B6C">
      <w:pPr>
        <w:pStyle w:val="affc"/>
        <w:jc w:val="center"/>
        <w:rPr>
          <w:b/>
          <w:sz w:val="28"/>
          <w:szCs w:val="28"/>
        </w:rPr>
      </w:pPr>
      <w:r w:rsidRPr="006B2B6C">
        <w:rPr>
          <w:b/>
          <w:sz w:val="28"/>
          <w:szCs w:val="28"/>
        </w:rPr>
        <w:t>ОП «Прикладная информатика» (о), ОП «Прикладные информационные системы в эко</w:t>
      </w:r>
      <w:r w:rsidR="006B2B6C" w:rsidRPr="006B2B6C">
        <w:rPr>
          <w:b/>
          <w:sz w:val="28"/>
          <w:szCs w:val="28"/>
        </w:rPr>
        <w:t xml:space="preserve">номике и финансах» (о, </w:t>
      </w:r>
      <w:proofErr w:type="spellStart"/>
      <w:r w:rsidR="006B2B6C" w:rsidRPr="006B2B6C">
        <w:rPr>
          <w:b/>
          <w:sz w:val="28"/>
          <w:szCs w:val="28"/>
        </w:rPr>
        <w:t>озо</w:t>
      </w:r>
      <w:proofErr w:type="spellEnd"/>
      <w:r w:rsidR="006B2B6C" w:rsidRPr="006B2B6C">
        <w:rPr>
          <w:b/>
          <w:sz w:val="28"/>
          <w:szCs w:val="28"/>
        </w:rPr>
        <w:t>) /</w:t>
      </w:r>
    </w:p>
    <w:p w14:paraId="41008E6B" w14:textId="31CC6BC2" w:rsidR="005D3D57" w:rsidRPr="006B2B6C" w:rsidRDefault="006B2B6C" w:rsidP="006B2B6C">
      <w:pPr>
        <w:pStyle w:val="affc"/>
        <w:jc w:val="center"/>
        <w:rPr>
          <w:b/>
          <w:sz w:val="28"/>
          <w:szCs w:val="28"/>
        </w:rPr>
      </w:pPr>
      <w:r w:rsidRPr="006B2B6C">
        <w:rPr>
          <w:b/>
          <w:sz w:val="28"/>
          <w:szCs w:val="28"/>
        </w:rPr>
        <w:t>ОП «Прикладная информатика» (</w:t>
      </w:r>
      <w:proofErr w:type="spellStart"/>
      <w:r w:rsidRPr="006B2B6C">
        <w:rPr>
          <w:b/>
          <w:sz w:val="28"/>
          <w:szCs w:val="28"/>
        </w:rPr>
        <w:t>озо</w:t>
      </w:r>
      <w:proofErr w:type="spellEnd"/>
      <w:r w:rsidRPr="006B2B6C">
        <w:rPr>
          <w:b/>
          <w:sz w:val="28"/>
          <w:szCs w:val="28"/>
        </w:rPr>
        <w:t>)</w:t>
      </w:r>
    </w:p>
    <w:p w14:paraId="315D5480" w14:textId="77777777" w:rsidR="00BB7E05" w:rsidRDefault="00BB7E05" w:rsidP="003621BA">
      <w:pPr>
        <w:spacing w:line="276" w:lineRule="auto"/>
        <w:jc w:val="right"/>
        <w:rPr>
          <w:bCs/>
          <w:color w:val="00000A"/>
          <w:sz w:val="24"/>
          <w:szCs w:val="24"/>
        </w:rPr>
      </w:pPr>
    </w:p>
    <w:p w14:paraId="64EF1817" w14:textId="7DB8B0A3" w:rsidR="00C15793" w:rsidRDefault="00D35A96" w:rsidP="003621BA">
      <w:pPr>
        <w:spacing w:line="276" w:lineRule="auto"/>
        <w:jc w:val="right"/>
        <w:rPr>
          <w:bCs/>
          <w:color w:val="00000A"/>
          <w:sz w:val="24"/>
          <w:szCs w:val="24"/>
        </w:rPr>
      </w:pPr>
      <w:r>
        <w:rPr>
          <w:bCs/>
          <w:color w:val="00000A"/>
          <w:sz w:val="24"/>
          <w:szCs w:val="24"/>
        </w:rPr>
        <w:t xml:space="preserve">Таблица </w:t>
      </w:r>
      <w:r w:rsidR="000307B0">
        <w:rPr>
          <w:bCs/>
          <w:color w:val="00000A"/>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2410"/>
        <w:gridCol w:w="1008"/>
        <w:gridCol w:w="1035"/>
        <w:gridCol w:w="993"/>
        <w:gridCol w:w="1702"/>
        <w:gridCol w:w="1278"/>
        <w:gridCol w:w="1696"/>
      </w:tblGrid>
      <w:tr w:rsidR="005D3D57" w:rsidRPr="00985A95" w14:paraId="2B59A84C" w14:textId="77777777" w:rsidTr="00C53313">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D3D57" w:rsidRPr="00835BFB" w:rsidRDefault="005D3D57"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5D3D57" w:rsidRPr="00985A95" w:rsidRDefault="005D3D57"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D3D57" w:rsidRPr="00985A95" w:rsidRDefault="005D3D57" w:rsidP="00985A95">
            <w:pPr>
              <w:widowControl/>
              <w:suppressAutoHyphens/>
              <w:autoSpaceDE/>
              <w:autoSpaceDN/>
              <w:adjustRightInd/>
              <w:rPr>
                <w:rFonts w:eastAsia="Calibri" w:cs="Calibri"/>
                <w:color w:val="000000"/>
                <w:sz w:val="24"/>
                <w:szCs w:val="24"/>
              </w:rPr>
            </w:pPr>
          </w:p>
          <w:p w14:paraId="74CE892A" w14:textId="77777777" w:rsidR="005D3D57" w:rsidRPr="00985A95" w:rsidRDefault="005D3D5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353E1FE0" w14:textId="77777777" w:rsidR="005D3D57" w:rsidRPr="00985A95" w:rsidRDefault="005D3D57" w:rsidP="005D3D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D3D57" w:rsidRPr="00985A95" w14:paraId="11E3D2FD" w14:textId="77777777" w:rsidTr="005D3D57">
        <w:tc>
          <w:tcPr>
            <w:tcW w:w="42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D3D57" w:rsidRPr="00730ED0" w:rsidRDefault="005D3D5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87" w:type="pct"/>
            <w:gridSpan w:val="3"/>
            <w:tcBorders>
              <w:top w:val="single" w:sz="4" w:space="0" w:color="auto"/>
              <w:left w:val="single" w:sz="4" w:space="0" w:color="auto"/>
              <w:bottom w:val="single" w:sz="4" w:space="0" w:color="auto"/>
              <w:right w:val="single" w:sz="4" w:space="0" w:color="auto"/>
            </w:tcBorders>
            <w:vAlign w:val="center"/>
            <w:hideMark/>
          </w:tcPr>
          <w:p w14:paraId="2FCAB4CD" w14:textId="1032D29D" w:rsidR="005D3D57" w:rsidRDefault="005D3D5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7578A123"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D3D57" w:rsidRPr="005D3D57" w:rsidRDefault="005D3D57" w:rsidP="005D3D57">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5B813FE" w14:textId="77777777" w:rsidR="005D3D57" w:rsidRPr="00985A95" w:rsidRDefault="005D3D57" w:rsidP="00985A95">
            <w:pPr>
              <w:widowControl/>
              <w:autoSpaceDE/>
              <w:autoSpaceDN/>
              <w:adjustRightInd/>
              <w:rPr>
                <w:rFonts w:eastAsia="Calibri" w:cs="Calibri"/>
                <w:b/>
                <w:color w:val="000000"/>
                <w:sz w:val="24"/>
                <w:szCs w:val="24"/>
              </w:rPr>
            </w:pPr>
          </w:p>
        </w:tc>
      </w:tr>
      <w:tr w:rsidR="005D3D57" w:rsidRPr="00985A95" w14:paraId="2292CA05" w14:textId="77777777" w:rsidTr="005D3D57">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D3D57" w:rsidRPr="00985A95" w:rsidRDefault="005D3D57" w:rsidP="00985A95">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18152B" w14:textId="3ACDE026" w:rsidR="005D3D57" w:rsidRPr="00730ED0" w:rsidRDefault="005D3D57" w:rsidP="008F040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F0D263" w14:textId="35D068D8" w:rsidR="005D3D57" w:rsidRPr="00730ED0" w:rsidRDefault="005D3D57"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7C3E98C" w14:textId="5EFA4351" w:rsidR="005D3D57" w:rsidRPr="00730ED0" w:rsidRDefault="005D3D57" w:rsidP="00985A95">
            <w:pPr>
              <w:widowControl/>
              <w:suppressAutoHyphens/>
              <w:autoSpaceDE/>
              <w:autoSpaceDN/>
              <w:adjustRightInd/>
              <w:rPr>
                <w:rFonts w:eastAsia="Calibri" w:cs="Calibri"/>
                <w:color w:val="000000"/>
                <w:sz w:val="24"/>
                <w:szCs w:val="24"/>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1AFCE2AC" w14:textId="77777777" w:rsidR="005D3D57"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14:paraId="3B230358" w14:textId="590474AC" w:rsidR="005D3D57" w:rsidRPr="00730ED0"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D3D57" w:rsidRPr="00985A95" w:rsidRDefault="005D3D57" w:rsidP="00985A95">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533E92CE" w14:textId="77777777" w:rsidR="005D3D57" w:rsidRPr="00985A95" w:rsidRDefault="005D3D57" w:rsidP="00985A95">
            <w:pPr>
              <w:widowControl/>
              <w:autoSpaceDE/>
              <w:autoSpaceDN/>
              <w:adjustRightInd/>
              <w:rPr>
                <w:rFonts w:eastAsia="Calibri" w:cs="Calibri"/>
                <w:b/>
                <w:color w:val="000000"/>
                <w:sz w:val="24"/>
                <w:szCs w:val="24"/>
              </w:rPr>
            </w:pPr>
          </w:p>
        </w:tc>
      </w:tr>
      <w:tr w:rsidR="000F6A91" w:rsidRPr="00985A95" w14:paraId="78A199C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D0A8FE" w14:textId="2FA96ED5" w:rsidR="000F6A91" w:rsidRPr="00985A95" w:rsidRDefault="00813899" w:rsidP="0052509E">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56" w:type="pct"/>
            <w:tcBorders>
              <w:top w:val="single" w:sz="4" w:space="0" w:color="auto"/>
              <w:left w:val="single" w:sz="4" w:space="0" w:color="auto"/>
              <w:bottom w:val="single" w:sz="4" w:space="0" w:color="auto"/>
              <w:right w:val="single" w:sz="4" w:space="0" w:color="auto"/>
            </w:tcBorders>
            <w:vAlign w:val="center"/>
          </w:tcPr>
          <w:p w14:paraId="7EEFE4EC" w14:textId="1F436C0D"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r w:rsidR="00DD0B54">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542E2AF8" w14:textId="60CE36CA"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0A33420A" w14:textId="689EDB56"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4BB6637" w14:textId="41788EC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444D06CD" w14:textId="0D416453"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r w:rsidR="00DD0B54">
              <w:rPr>
                <w:rFonts w:eastAsia="Calibri"/>
                <w:color w:val="000000"/>
                <w:sz w:val="24"/>
                <w:szCs w:val="24"/>
              </w:rPr>
              <w:t>/14</w:t>
            </w:r>
          </w:p>
        </w:tc>
        <w:tc>
          <w:tcPr>
            <w:tcW w:w="768" w:type="pct"/>
            <w:vMerge w:val="restart"/>
            <w:tcBorders>
              <w:top w:val="single" w:sz="4" w:space="0" w:color="auto"/>
              <w:left w:val="single" w:sz="4" w:space="0" w:color="auto"/>
              <w:right w:val="single" w:sz="4" w:space="0" w:color="auto"/>
            </w:tcBorders>
            <w:vAlign w:val="center"/>
            <w:hideMark/>
          </w:tcPr>
          <w:p w14:paraId="60296C6B" w14:textId="189DE1D9" w:rsidR="00C80A63" w:rsidRDefault="008F040B" w:rsidP="00FC31A4">
            <w:pPr>
              <w:widowControl/>
              <w:suppressAutoHyphens/>
              <w:autoSpaceDE/>
              <w:autoSpaceDN/>
              <w:adjustRightInd/>
              <w:rPr>
                <w:rFonts w:eastAsia="Calibri" w:cs="Calibri"/>
                <w:color w:val="000000"/>
                <w:sz w:val="24"/>
                <w:szCs w:val="24"/>
              </w:rPr>
            </w:pPr>
            <w:r>
              <w:rPr>
                <w:color w:val="000000"/>
                <w:sz w:val="24"/>
                <w:szCs w:val="24"/>
              </w:rPr>
              <w:t>О</w:t>
            </w:r>
            <w:r w:rsidR="00C80A63" w:rsidRPr="00381479">
              <w:rPr>
                <w:color w:val="000000"/>
                <w:sz w:val="24"/>
                <w:szCs w:val="24"/>
              </w:rPr>
              <w:t>ценк</w:t>
            </w:r>
            <w:r>
              <w:rPr>
                <w:color w:val="000000"/>
                <w:sz w:val="24"/>
                <w:szCs w:val="24"/>
              </w:rPr>
              <w:t>а активности в дискус</w:t>
            </w:r>
            <w:r w:rsidR="00C80A63" w:rsidRPr="00381479">
              <w:rPr>
                <w:color w:val="000000"/>
                <w:sz w:val="24"/>
                <w:szCs w:val="24"/>
              </w:rPr>
              <w:t>сиях</w:t>
            </w:r>
            <w:r>
              <w:rPr>
                <w:color w:val="000000"/>
                <w:sz w:val="24"/>
                <w:szCs w:val="24"/>
              </w:rPr>
              <w:t>. Т</w:t>
            </w:r>
            <w:r w:rsidR="00C80A63">
              <w:rPr>
                <w:color w:val="000000"/>
                <w:sz w:val="24"/>
                <w:szCs w:val="24"/>
              </w:rPr>
              <w:t>естирование теории</w:t>
            </w:r>
            <w:r>
              <w:rPr>
                <w:color w:val="000000"/>
                <w:sz w:val="24"/>
                <w:szCs w:val="24"/>
              </w:rPr>
              <w:t>.</w:t>
            </w:r>
            <w:r w:rsidR="00C80A63" w:rsidRPr="00985A95">
              <w:rPr>
                <w:rFonts w:eastAsia="Calibri" w:cs="Calibri"/>
                <w:color w:val="000000"/>
                <w:sz w:val="24"/>
                <w:szCs w:val="24"/>
              </w:rPr>
              <w:t xml:space="preserve"> </w:t>
            </w:r>
          </w:p>
          <w:p w14:paraId="08AB6262" w14:textId="4686DFA4" w:rsidR="000F6A91" w:rsidRPr="00985A95" w:rsidRDefault="008F040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00C80A63" w:rsidRPr="00CE353C">
              <w:rPr>
                <w:color w:val="000000"/>
                <w:sz w:val="24"/>
                <w:szCs w:val="24"/>
              </w:rPr>
              <w:t xml:space="preserve">роверка </w:t>
            </w:r>
            <w:r w:rsidR="005D3D57">
              <w:rPr>
                <w:color w:val="000000"/>
                <w:sz w:val="24"/>
                <w:szCs w:val="24"/>
              </w:rPr>
              <w:t>правильности выпол</w:t>
            </w:r>
            <w:r w:rsidR="00C80A63">
              <w:rPr>
                <w:color w:val="000000"/>
                <w:sz w:val="24"/>
                <w:szCs w:val="24"/>
              </w:rPr>
              <w:t xml:space="preserve">нения </w:t>
            </w:r>
            <w:r>
              <w:rPr>
                <w:color w:val="000000"/>
                <w:sz w:val="24"/>
                <w:szCs w:val="24"/>
              </w:rPr>
              <w:t>индивидуальных заданий.</w:t>
            </w:r>
            <w:r w:rsidR="00C80A63">
              <w:rPr>
                <w:color w:val="000000"/>
                <w:sz w:val="24"/>
                <w:szCs w:val="24"/>
              </w:rPr>
              <w:t xml:space="preserve"> </w:t>
            </w:r>
            <w:r w:rsidR="000F6A91" w:rsidRPr="00985A95">
              <w:rPr>
                <w:rFonts w:eastAsia="Calibri" w:cs="Calibri"/>
                <w:color w:val="000000"/>
                <w:sz w:val="24"/>
                <w:szCs w:val="24"/>
              </w:rPr>
              <w:t xml:space="preserve">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83F1D58" w14:textId="2AB961E6" w:rsidR="000F6A91" w:rsidRPr="00985A95" w:rsidRDefault="00813899" w:rsidP="00985A95">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56" w:type="pct"/>
            <w:tcBorders>
              <w:top w:val="single" w:sz="4" w:space="0" w:color="auto"/>
              <w:left w:val="single" w:sz="4" w:space="0" w:color="auto"/>
              <w:bottom w:val="single" w:sz="4" w:space="0" w:color="auto"/>
              <w:right w:val="single" w:sz="4" w:space="0" w:color="auto"/>
            </w:tcBorders>
            <w:vAlign w:val="center"/>
          </w:tcPr>
          <w:p w14:paraId="18558F24" w14:textId="69F4ECBB"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54</w:t>
            </w:r>
            <w:r w:rsidR="00DD0B54">
              <w:rPr>
                <w:rFonts w:eastAsia="Calibri"/>
                <w:color w:val="000000"/>
                <w:sz w:val="24"/>
                <w:szCs w:val="24"/>
              </w:rPr>
              <w:t>/48</w:t>
            </w:r>
          </w:p>
        </w:tc>
        <w:tc>
          <w:tcPr>
            <w:tcW w:w="468" w:type="pct"/>
            <w:tcBorders>
              <w:top w:val="single" w:sz="4" w:space="0" w:color="auto"/>
              <w:left w:val="single" w:sz="4" w:space="0" w:color="auto"/>
              <w:bottom w:val="single" w:sz="4" w:space="0" w:color="auto"/>
              <w:right w:val="single" w:sz="4" w:space="0" w:color="auto"/>
            </w:tcBorders>
            <w:vAlign w:val="center"/>
          </w:tcPr>
          <w:p w14:paraId="25610736" w14:textId="4C80DC5F"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r w:rsidR="00DD0B54">
              <w:rPr>
                <w:rFonts w:eastAsia="Calibri"/>
                <w:color w:val="000000"/>
                <w:sz w:val="24"/>
                <w:szCs w:val="24"/>
              </w:rPr>
              <w:t>/10</w:t>
            </w:r>
          </w:p>
        </w:tc>
        <w:tc>
          <w:tcPr>
            <w:tcW w:w="449" w:type="pct"/>
            <w:tcBorders>
              <w:top w:val="single" w:sz="4" w:space="0" w:color="auto"/>
              <w:left w:val="single" w:sz="4" w:space="0" w:color="auto"/>
              <w:bottom w:val="single" w:sz="4" w:space="0" w:color="auto"/>
              <w:right w:val="single" w:sz="4" w:space="0" w:color="auto"/>
            </w:tcBorders>
            <w:vAlign w:val="center"/>
          </w:tcPr>
          <w:p w14:paraId="165E5FC3" w14:textId="7C76222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769" w:type="pct"/>
            <w:tcBorders>
              <w:top w:val="single" w:sz="4" w:space="0" w:color="auto"/>
              <w:left w:val="single" w:sz="4" w:space="0" w:color="auto"/>
              <w:bottom w:val="single" w:sz="4" w:space="0" w:color="auto"/>
              <w:right w:val="single" w:sz="4" w:space="0" w:color="auto"/>
            </w:tcBorders>
            <w:vAlign w:val="center"/>
          </w:tcPr>
          <w:p w14:paraId="50D9399D" w14:textId="5B3D5F93"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r w:rsidR="00DD0B54">
              <w:rPr>
                <w:rFonts w:eastAsia="Calibri"/>
                <w:color w:val="000000"/>
                <w:sz w:val="24"/>
                <w:szCs w:val="24"/>
              </w:rPr>
              <w:t>/6</w:t>
            </w:r>
          </w:p>
        </w:tc>
        <w:tc>
          <w:tcPr>
            <w:tcW w:w="578" w:type="pct"/>
            <w:tcBorders>
              <w:top w:val="single" w:sz="4" w:space="0" w:color="auto"/>
              <w:left w:val="single" w:sz="4" w:space="0" w:color="auto"/>
              <w:bottom w:val="single" w:sz="4" w:space="0" w:color="auto"/>
              <w:right w:val="single" w:sz="4" w:space="0" w:color="auto"/>
            </w:tcBorders>
            <w:vAlign w:val="center"/>
          </w:tcPr>
          <w:p w14:paraId="3884143A" w14:textId="58BC17D0" w:rsidR="000F6A91" w:rsidRPr="00FA65DA"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36</w:t>
            </w:r>
            <w:r w:rsidR="00DD0B54">
              <w:rPr>
                <w:rFonts w:eastAsia="Calibri"/>
                <w:color w:val="000000"/>
                <w:sz w:val="24"/>
                <w:szCs w:val="24"/>
              </w:rPr>
              <w:t>/38</w:t>
            </w:r>
          </w:p>
        </w:tc>
        <w:tc>
          <w:tcPr>
            <w:tcW w:w="768"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0324C89C" w14:textId="25842D3E" w:rsidR="000F6A91" w:rsidRPr="002C6A46" w:rsidRDefault="00647821" w:rsidP="00985A95">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3530B52E" w14:textId="344F4D96"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8</w:t>
            </w:r>
            <w:r w:rsidR="00DD0B54">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28A37B82" w14:textId="69BBC497"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22C5F3E2" w14:textId="375089E3"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693F2D7" w14:textId="65F73A0E" w:rsidR="000F6A91" w:rsidRPr="00125930"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14D7EC23" w14:textId="7E544829"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768"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C80A63" w:rsidRPr="00985A95" w14:paraId="603E32E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11FA455" w14:textId="77777777" w:rsidR="00C80A63" w:rsidRPr="00835BFB" w:rsidRDefault="00C80A63"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55F00AA6" w14:textId="5C1B53C3" w:rsidR="00C80A63" w:rsidRPr="00FA67B1" w:rsidRDefault="00C80A63" w:rsidP="00985A95">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56" w:type="pct"/>
            <w:tcBorders>
              <w:top w:val="single" w:sz="4" w:space="0" w:color="auto"/>
              <w:left w:val="single" w:sz="4" w:space="0" w:color="auto"/>
              <w:bottom w:val="single" w:sz="4" w:space="0" w:color="auto"/>
              <w:right w:val="single" w:sz="4" w:space="0" w:color="auto"/>
            </w:tcBorders>
            <w:vAlign w:val="center"/>
          </w:tcPr>
          <w:p w14:paraId="74D55DDD" w14:textId="30D1EDF8" w:rsidR="00C80A63" w:rsidRDefault="000868D1" w:rsidP="00FA65DA">
            <w:pPr>
              <w:widowControl/>
              <w:autoSpaceDE/>
              <w:autoSpaceDN/>
              <w:adjustRightInd/>
              <w:jc w:val="center"/>
              <w:rPr>
                <w:rFonts w:eastAsia="Calibri"/>
                <w:color w:val="000000"/>
                <w:sz w:val="24"/>
                <w:szCs w:val="24"/>
              </w:rPr>
            </w:pPr>
            <w:r>
              <w:rPr>
                <w:rFonts w:eastAsia="Calibri"/>
                <w:color w:val="000000"/>
                <w:sz w:val="24"/>
                <w:szCs w:val="24"/>
              </w:rPr>
              <w:t>10</w:t>
            </w:r>
            <w:r w:rsidR="00DD0B54">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387EE624" w14:textId="311CFC72" w:rsidR="00C80A63"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774FBA7B" w14:textId="46BF8076" w:rsidR="00C80A63"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48B204DB" w14:textId="22278AC8" w:rsidR="00C80A63"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70712F48" w14:textId="5A995C85" w:rsidR="00C80A63"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DD0B54">
              <w:rPr>
                <w:rFonts w:eastAsia="Calibri"/>
                <w:color w:val="000000"/>
                <w:sz w:val="24"/>
                <w:szCs w:val="24"/>
              </w:rPr>
              <w:t>/8</w:t>
            </w:r>
          </w:p>
        </w:tc>
        <w:tc>
          <w:tcPr>
            <w:tcW w:w="768" w:type="pct"/>
            <w:vMerge/>
            <w:tcBorders>
              <w:left w:val="single" w:sz="4" w:space="0" w:color="auto"/>
              <w:right w:val="single" w:sz="4" w:space="0" w:color="auto"/>
            </w:tcBorders>
            <w:vAlign w:val="center"/>
          </w:tcPr>
          <w:p w14:paraId="412FC24F" w14:textId="77777777" w:rsidR="00C80A63" w:rsidRPr="00985A95" w:rsidRDefault="00C80A63"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3BB5DA7C" w14:textId="02B83862" w:rsidR="000F6A91" w:rsidRDefault="00813899" w:rsidP="00985A95">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4A8BA6A8" w14:textId="62A264AE"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24</w:t>
            </w:r>
            <w:r w:rsidR="00DD0B54">
              <w:rPr>
                <w:rFonts w:eastAsia="Calibri"/>
                <w:color w:val="000000"/>
                <w:sz w:val="24"/>
                <w:szCs w:val="24"/>
              </w:rPr>
              <w:t>/22</w:t>
            </w:r>
          </w:p>
        </w:tc>
        <w:tc>
          <w:tcPr>
            <w:tcW w:w="468" w:type="pct"/>
            <w:tcBorders>
              <w:top w:val="single" w:sz="4" w:space="0" w:color="auto"/>
              <w:left w:val="single" w:sz="4" w:space="0" w:color="auto"/>
              <w:bottom w:val="single" w:sz="4" w:space="0" w:color="auto"/>
              <w:right w:val="single" w:sz="4" w:space="0" w:color="auto"/>
            </w:tcBorders>
            <w:vAlign w:val="center"/>
          </w:tcPr>
          <w:p w14:paraId="6A854C2D" w14:textId="66ADDF80"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16C84FB0" w14:textId="09003623"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7E4EC46E" w14:textId="4A302B9A"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2ED2BAF4" w14:textId="20773069"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r w:rsidR="00DD0B54">
              <w:rPr>
                <w:rFonts w:eastAsia="Calibri"/>
                <w:color w:val="000000"/>
                <w:sz w:val="24"/>
                <w:szCs w:val="24"/>
              </w:rPr>
              <w:t>/18</w:t>
            </w:r>
          </w:p>
        </w:tc>
        <w:tc>
          <w:tcPr>
            <w:tcW w:w="768" w:type="pct"/>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73C7C66" w14:textId="15C66C5B" w:rsidR="000F6A91" w:rsidRPr="00985A95" w:rsidRDefault="00813899" w:rsidP="00985A95">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56" w:type="pct"/>
            <w:tcBorders>
              <w:top w:val="single" w:sz="4" w:space="0" w:color="auto"/>
              <w:left w:val="single" w:sz="4" w:space="0" w:color="auto"/>
              <w:bottom w:val="single" w:sz="4" w:space="0" w:color="auto"/>
              <w:right w:val="single" w:sz="4" w:space="0" w:color="auto"/>
            </w:tcBorders>
            <w:vAlign w:val="center"/>
          </w:tcPr>
          <w:p w14:paraId="167D3DA8" w14:textId="59C7BF23"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12</w:t>
            </w:r>
            <w:r w:rsidR="00DD0B54">
              <w:rPr>
                <w:rFonts w:eastAsia="Calibri"/>
                <w:color w:val="000000"/>
                <w:sz w:val="24"/>
                <w:szCs w:val="24"/>
              </w:rPr>
              <w:t>/14</w:t>
            </w:r>
          </w:p>
        </w:tc>
        <w:tc>
          <w:tcPr>
            <w:tcW w:w="468" w:type="pct"/>
            <w:tcBorders>
              <w:top w:val="single" w:sz="4" w:space="0" w:color="auto"/>
              <w:left w:val="single" w:sz="4" w:space="0" w:color="auto"/>
              <w:bottom w:val="single" w:sz="4" w:space="0" w:color="auto"/>
              <w:right w:val="single" w:sz="4" w:space="0" w:color="auto"/>
            </w:tcBorders>
            <w:vAlign w:val="center"/>
          </w:tcPr>
          <w:p w14:paraId="5DB31F62" w14:textId="53032184"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3BC7EC23" w14:textId="24269B6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3B4B7659" w14:textId="5BC3E1F4"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59080793" w14:textId="3D73EF1F" w:rsidR="000F6A91" w:rsidRPr="00FA65DA"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DD0B54">
              <w:rPr>
                <w:rFonts w:eastAsia="Calibri"/>
                <w:color w:val="000000"/>
                <w:sz w:val="24"/>
                <w:szCs w:val="24"/>
              </w:rPr>
              <w:t>/10</w:t>
            </w:r>
          </w:p>
        </w:tc>
        <w:tc>
          <w:tcPr>
            <w:tcW w:w="768"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41D18C26" w14:textId="289936CF" w:rsidR="000F6A91" w:rsidRDefault="00813899" w:rsidP="00985A95">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56" w:type="pct"/>
            <w:tcBorders>
              <w:top w:val="single" w:sz="4" w:space="0" w:color="auto"/>
              <w:left w:val="single" w:sz="4" w:space="0" w:color="auto"/>
              <w:bottom w:val="single" w:sz="4" w:space="0" w:color="auto"/>
              <w:right w:val="single" w:sz="4" w:space="0" w:color="auto"/>
            </w:tcBorders>
            <w:vAlign w:val="center"/>
          </w:tcPr>
          <w:p w14:paraId="1EFA640D" w14:textId="3DF58176"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r w:rsidR="00DD0B54">
              <w:rPr>
                <w:rFonts w:eastAsia="Calibri"/>
                <w:color w:val="000000"/>
                <w:sz w:val="24"/>
                <w:szCs w:val="24"/>
              </w:rPr>
              <w:t>/22</w:t>
            </w:r>
          </w:p>
        </w:tc>
        <w:tc>
          <w:tcPr>
            <w:tcW w:w="468" w:type="pct"/>
            <w:tcBorders>
              <w:top w:val="single" w:sz="4" w:space="0" w:color="auto"/>
              <w:left w:val="single" w:sz="4" w:space="0" w:color="auto"/>
              <w:bottom w:val="single" w:sz="4" w:space="0" w:color="auto"/>
              <w:right w:val="single" w:sz="4" w:space="0" w:color="auto"/>
            </w:tcBorders>
            <w:vAlign w:val="center"/>
          </w:tcPr>
          <w:p w14:paraId="06DCFCD3" w14:textId="6B9406D5"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66DBE3AC" w14:textId="6C53A4C5"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B6DEDB2" w14:textId="74CBE7FB"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3448940" w14:textId="3503DE9B"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r w:rsidR="00DD0B54">
              <w:rPr>
                <w:rFonts w:eastAsia="Calibri"/>
                <w:color w:val="000000"/>
                <w:sz w:val="24"/>
                <w:szCs w:val="24"/>
              </w:rPr>
              <w:t>/18</w:t>
            </w:r>
          </w:p>
        </w:tc>
        <w:tc>
          <w:tcPr>
            <w:tcW w:w="768"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6" w:type="pct"/>
            <w:tcBorders>
              <w:top w:val="single" w:sz="4" w:space="0" w:color="auto"/>
              <w:left w:val="single" w:sz="4" w:space="0" w:color="auto"/>
              <w:bottom w:val="single" w:sz="4" w:space="0" w:color="auto"/>
              <w:right w:val="single" w:sz="4" w:space="0" w:color="auto"/>
            </w:tcBorders>
            <w:vAlign w:val="center"/>
          </w:tcPr>
          <w:p w14:paraId="2321DDB4" w14:textId="39E855E6" w:rsidR="000F6A91" w:rsidRPr="006B2B6C" w:rsidRDefault="00DD0B54" w:rsidP="009678F1">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r w:rsidR="00F02155">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65431615" w14:textId="61D27D46" w:rsidR="000F6A91" w:rsidRPr="006B2B6C" w:rsidRDefault="00813899" w:rsidP="009678F1">
            <w:pPr>
              <w:widowControl/>
              <w:suppressAutoHyphens/>
              <w:autoSpaceDE/>
              <w:autoSpaceDN/>
              <w:adjustRightInd/>
              <w:jc w:val="center"/>
              <w:rPr>
                <w:rFonts w:eastAsia="Calibri"/>
                <w:bCs/>
                <w:color w:val="000000"/>
                <w:sz w:val="24"/>
                <w:szCs w:val="24"/>
              </w:rPr>
            </w:pPr>
            <w:r w:rsidRPr="006B2B6C">
              <w:rPr>
                <w:rFonts w:eastAsia="Calibri"/>
                <w:bCs/>
                <w:color w:val="000000"/>
                <w:sz w:val="24"/>
                <w:szCs w:val="24"/>
                <w:lang w:val="en-US"/>
              </w:rPr>
              <w:t>50</w:t>
            </w:r>
            <w:r w:rsidR="00DD0B54" w:rsidRPr="006B2B6C">
              <w:rPr>
                <w:rFonts w:eastAsia="Calibri"/>
                <w:bCs/>
                <w:color w:val="000000"/>
                <w:sz w:val="24"/>
                <w:szCs w:val="24"/>
              </w:rPr>
              <w:t>/34</w:t>
            </w:r>
          </w:p>
        </w:tc>
        <w:tc>
          <w:tcPr>
            <w:tcW w:w="449" w:type="pct"/>
            <w:tcBorders>
              <w:top w:val="single" w:sz="4" w:space="0" w:color="auto"/>
              <w:left w:val="single" w:sz="4" w:space="0" w:color="auto"/>
              <w:bottom w:val="single" w:sz="4" w:space="0" w:color="auto"/>
              <w:right w:val="single" w:sz="4" w:space="0" w:color="auto"/>
            </w:tcBorders>
            <w:vAlign w:val="center"/>
          </w:tcPr>
          <w:p w14:paraId="59B31FB5" w14:textId="7561298B" w:rsidR="000F6A91" w:rsidRPr="006B2B6C" w:rsidRDefault="00813899" w:rsidP="00F02155">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r w:rsidR="00F02155">
              <w:rPr>
                <w:rFonts w:eastAsia="Calibri"/>
                <w:color w:val="000000"/>
                <w:sz w:val="24"/>
                <w:szCs w:val="24"/>
              </w:rPr>
              <w:t>/</w:t>
            </w:r>
            <w:r w:rsidR="00DD0B54" w:rsidRPr="006B2B6C">
              <w:rPr>
                <w:rFonts w:eastAsia="Calibri"/>
                <w:color w:val="000000"/>
                <w:sz w:val="24"/>
                <w:szCs w:val="24"/>
              </w:rPr>
              <w:t>16</w:t>
            </w:r>
          </w:p>
        </w:tc>
        <w:tc>
          <w:tcPr>
            <w:tcW w:w="769" w:type="pct"/>
            <w:tcBorders>
              <w:top w:val="single" w:sz="4" w:space="0" w:color="auto"/>
              <w:left w:val="single" w:sz="4" w:space="0" w:color="auto"/>
              <w:bottom w:val="single" w:sz="4" w:space="0" w:color="auto"/>
              <w:right w:val="single" w:sz="4" w:space="0" w:color="auto"/>
            </w:tcBorders>
            <w:vAlign w:val="center"/>
          </w:tcPr>
          <w:p w14:paraId="38BA3020" w14:textId="7D4E441B" w:rsidR="000F6A91" w:rsidRPr="006B2B6C" w:rsidRDefault="00813899" w:rsidP="009678F1">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w:t>
            </w:r>
            <w:r w:rsidR="000F6A91" w:rsidRPr="006B2B6C">
              <w:rPr>
                <w:rFonts w:eastAsia="Calibri"/>
                <w:bCs/>
                <w:color w:val="000000"/>
                <w:sz w:val="24"/>
                <w:szCs w:val="24"/>
              </w:rPr>
              <w:t>4</w:t>
            </w:r>
            <w:r w:rsidR="00DD0B54" w:rsidRPr="006B2B6C">
              <w:rPr>
                <w:rFonts w:eastAsia="Calibri"/>
                <w:bCs/>
                <w:color w:val="000000"/>
                <w:sz w:val="24"/>
                <w:szCs w:val="24"/>
              </w:rPr>
              <w:t>/18</w:t>
            </w:r>
          </w:p>
        </w:tc>
        <w:tc>
          <w:tcPr>
            <w:tcW w:w="578" w:type="pct"/>
            <w:tcBorders>
              <w:top w:val="single" w:sz="4" w:space="0" w:color="auto"/>
              <w:left w:val="single" w:sz="4" w:space="0" w:color="auto"/>
              <w:bottom w:val="single" w:sz="4" w:space="0" w:color="auto"/>
              <w:right w:val="single" w:sz="4" w:space="0" w:color="auto"/>
            </w:tcBorders>
            <w:vAlign w:val="center"/>
          </w:tcPr>
          <w:p w14:paraId="59D51B9B" w14:textId="0DBBCE06" w:rsidR="000F6A91" w:rsidRPr="006B2B6C" w:rsidRDefault="00813899" w:rsidP="009678F1">
            <w:pPr>
              <w:widowControl/>
              <w:suppressAutoHyphens/>
              <w:autoSpaceDE/>
              <w:autoSpaceDN/>
              <w:adjustRightInd/>
              <w:jc w:val="center"/>
              <w:rPr>
                <w:rFonts w:eastAsia="Calibri"/>
                <w:color w:val="000000"/>
                <w:sz w:val="24"/>
                <w:szCs w:val="24"/>
              </w:rPr>
            </w:pPr>
            <w:r w:rsidRPr="006B2B6C">
              <w:rPr>
                <w:rFonts w:eastAsia="Calibri"/>
                <w:color w:val="000000"/>
                <w:sz w:val="24"/>
                <w:szCs w:val="24"/>
              </w:rPr>
              <w:t>94</w:t>
            </w:r>
            <w:r w:rsidR="00DD0B54" w:rsidRPr="006B2B6C">
              <w:rPr>
                <w:rFonts w:eastAsia="Calibri"/>
                <w:color w:val="000000"/>
                <w:sz w:val="24"/>
                <w:szCs w:val="24"/>
              </w:rPr>
              <w:t>/110</w:t>
            </w:r>
          </w:p>
        </w:tc>
        <w:tc>
          <w:tcPr>
            <w:tcW w:w="768" w:type="pct"/>
            <w:tcBorders>
              <w:left w:val="single" w:sz="4" w:space="0" w:color="auto"/>
              <w:bottom w:val="single" w:sz="4" w:space="0" w:color="auto"/>
              <w:right w:val="single" w:sz="4" w:space="0" w:color="auto"/>
            </w:tcBorders>
            <w:vAlign w:val="center"/>
          </w:tcPr>
          <w:p w14:paraId="5F90FD4C" w14:textId="1B39CBBA" w:rsidR="000F6A91" w:rsidRPr="007E1BCB" w:rsidRDefault="000F6A91" w:rsidP="0081389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13899">
              <w:rPr>
                <w:rFonts w:eastAsia="Calibri" w:cs="Calibri"/>
                <w:color w:val="000000"/>
                <w:sz w:val="24"/>
                <w:szCs w:val="24"/>
              </w:rPr>
              <w:t>контрольная работа</w:t>
            </w:r>
          </w:p>
        </w:tc>
      </w:tr>
      <w:tr w:rsidR="000F6A91" w:rsidRPr="00985A95" w14:paraId="2A13533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5D3D57" w:rsidRDefault="000F6A91" w:rsidP="009678F1">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5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5D3D57" w:rsidRDefault="000F6A91" w:rsidP="009678F1">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7A8B5D87" w14:textId="75198A20" w:rsidR="000F6A91"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35</w:t>
            </w:r>
            <w:r w:rsidR="00DD0B54" w:rsidRPr="005D3D57">
              <w:rPr>
                <w:rFonts w:eastAsia="Calibri" w:cs="Calibri"/>
                <w:sz w:val="24"/>
                <w:szCs w:val="24"/>
              </w:rPr>
              <w:t>/</w:t>
            </w:r>
            <w:r w:rsidR="006B2B6C">
              <w:rPr>
                <w:rFonts w:eastAsia="Calibri" w:cs="Calibri"/>
                <w:sz w:val="24"/>
                <w:szCs w:val="24"/>
              </w:rPr>
              <w:t>24</w:t>
            </w:r>
          </w:p>
        </w:tc>
        <w:tc>
          <w:tcPr>
            <w:tcW w:w="449" w:type="pct"/>
            <w:tcBorders>
              <w:top w:val="single" w:sz="4" w:space="0" w:color="auto"/>
              <w:left w:val="single" w:sz="4" w:space="0" w:color="auto"/>
              <w:bottom w:val="single" w:sz="4" w:space="0" w:color="auto"/>
              <w:right w:val="single" w:sz="4" w:space="0" w:color="auto"/>
            </w:tcBorders>
            <w:vAlign w:val="center"/>
          </w:tcPr>
          <w:p w14:paraId="4F900CDD" w14:textId="07DE9B24"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32</w:t>
            </w:r>
            <w:r w:rsidR="00DD0B54" w:rsidRPr="005D3D57">
              <w:rPr>
                <w:rFonts w:eastAsia="Calibri" w:cs="Calibri"/>
                <w:sz w:val="24"/>
                <w:szCs w:val="24"/>
              </w:rPr>
              <w:t>/</w:t>
            </w:r>
            <w:r w:rsidR="006B2B6C">
              <w:rPr>
                <w:rFonts w:eastAsia="Calibri" w:cs="Calibri"/>
                <w:sz w:val="24"/>
                <w:szCs w:val="24"/>
              </w:rPr>
              <w:t>47</w:t>
            </w:r>
          </w:p>
        </w:tc>
        <w:tc>
          <w:tcPr>
            <w:tcW w:w="769" w:type="pct"/>
            <w:tcBorders>
              <w:top w:val="single" w:sz="4" w:space="0" w:color="auto"/>
              <w:left w:val="single" w:sz="4" w:space="0" w:color="auto"/>
              <w:bottom w:val="single" w:sz="4" w:space="0" w:color="auto"/>
              <w:right w:val="single" w:sz="4" w:space="0" w:color="auto"/>
            </w:tcBorders>
            <w:vAlign w:val="center"/>
          </w:tcPr>
          <w:p w14:paraId="14224EF0" w14:textId="3DF47998"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68</w:t>
            </w:r>
            <w:r w:rsidR="00DD0B54" w:rsidRPr="005D3D57">
              <w:rPr>
                <w:rFonts w:eastAsia="Calibri" w:cs="Calibri"/>
                <w:sz w:val="24"/>
                <w:szCs w:val="24"/>
              </w:rPr>
              <w:t>/</w:t>
            </w:r>
            <w:r w:rsidR="006B2B6C">
              <w:rPr>
                <w:rFonts w:eastAsia="Calibri" w:cs="Calibri"/>
                <w:sz w:val="24"/>
                <w:szCs w:val="24"/>
              </w:rPr>
              <w:t>53</w:t>
            </w:r>
          </w:p>
        </w:tc>
        <w:tc>
          <w:tcPr>
            <w:tcW w:w="578" w:type="pct"/>
            <w:tcBorders>
              <w:top w:val="single" w:sz="4" w:space="0" w:color="auto"/>
              <w:left w:val="single" w:sz="4" w:space="0" w:color="auto"/>
              <w:bottom w:val="single" w:sz="4" w:space="0" w:color="auto"/>
              <w:right w:val="single" w:sz="4" w:space="0" w:color="auto"/>
            </w:tcBorders>
            <w:vAlign w:val="center"/>
          </w:tcPr>
          <w:p w14:paraId="033AF67A" w14:textId="4627F4A1"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65</w:t>
            </w:r>
            <w:r w:rsidR="00DD0B54" w:rsidRPr="005D3D57">
              <w:rPr>
                <w:rFonts w:eastAsia="Calibri" w:cs="Calibri"/>
                <w:sz w:val="24"/>
                <w:szCs w:val="24"/>
              </w:rPr>
              <w:t>/</w:t>
            </w:r>
            <w:r w:rsidR="006B2B6C">
              <w:rPr>
                <w:rFonts w:eastAsia="Calibri" w:cs="Calibri"/>
                <w:sz w:val="24"/>
                <w:szCs w:val="24"/>
              </w:rPr>
              <w:t>76</w:t>
            </w:r>
          </w:p>
        </w:tc>
        <w:tc>
          <w:tcPr>
            <w:tcW w:w="768"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EE77031" w14:textId="0AD6CCEF" w:rsidR="005D3D57" w:rsidRDefault="005D3D57" w:rsidP="006B2B6C">
      <w:pPr>
        <w:spacing w:line="276" w:lineRule="auto"/>
        <w:rPr>
          <w:b/>
          <w:i/>
          <w:sz w:val="28"/>
          <w:szCs w:val="28"/>
        </w:rPr>
      </w:pPr>
    </w:p>
    <w:p w14:paraId="0A71FB91" w14:textId="77777777" w:rsidR="00BB7E05" w:rsidRDefault="00BB7E05" w:rsidP="00D66ED7">
      <w:pPr>
        <w:spacing w:line="276" w:lineRule="auto"/>
        <w:jc w:val="center"/>
        <w:rPr>
          <w:b/>
          <w:sz w:val="28"/>
          <w:szCs w:val="28"/>
        </w:rPr>
      </w:pPr>
    </w:p>
    <w:p w14:paraId="00900BB7" w14:textId="77777777" w:rsidR="00BB7E05" w:rsidRDefault="00BB7E05" w:rsidP="00D66ED7">
      <w:pPr>
        <w:spacing w:line="276" w:lineRule="auto"/>
        <w:jc w:val="center"/>
        <w:rPr>
          <w:b/>
          <w:sz w:val="28"/>
          <w:szCs w:val="28"/>
        </w:rPr>
      </w:pPr>
    </w:p>
    <w:p w14:paraId="50CEFDA6" w14:textId="77777777" w:rsidR="00BB7E05" w:rsidRDefault="00BB7E05" w:rsidP="00D66ED7">
      <w:pPr>
        <w:spacing w:line="276" w:lineRule="auto"/>
        <w:jc w:val="center"/>
        <w:rPr>
          <w:b/>
          <w:sz w:val="28"/>
          <w:szCs w:val="28"/>
        </w:rPr>
      </w:pPr>
    </w:p>
    <w:p w14:paraId="101646F6" w14:textId="77777777" w:rsidR="00BB7E05" w:rsidRDefault="00BB7E05" w:rsidP="00D66ED7">
      <w:pPr>
        <w:spacing w:line="276" w:lineRule="auto"/>
        <w:jc w:val="center"/>
        <w:rPr>
          <w:b/>
          <w:sz w:val="28"/>
          <w:szCs w:val="28"/>
        </w:rPr>
      </w:pPr>
    </w:p>
    <w:p w14:paraId="095FBF32" w14:textId="4F15BD91" w:rsidR="00156C50" w:rsidRPr="006B2B6C" w:rsidRDefault="00D66ED7" w:rsidP="00D66ED7">
      <w:pPr>
        <w:spacing w:line="276" w:lineRule="auto"/>
        <w:jc w:val="center"/>
        <w:rPr>
          <w:b/>
          <w:sz w:val="28"/>
          <w:szCs w:val="28"/>
        </w:rPr>
      </w:pPr>
      <w:r w:rsidRPr="006B2B6C">
        <w:rPr>
          <w:b/>
          <w:sz w:val="28"/>
          <w:szCs w:val="28"/>
        </w:rPr>
        <w:lastRenderedPageBreak/>
        <w:t>ОП «Прикладные информационные системы в экономике и финансах»</w:t>
      </w:r>
    </w:p>
    <w:p w14:paraId="3AD4C3B5" w14:textId="1FC96F31" w:rsidR="00D66ED7" w:rsidRPr="006B2B6C" w:rsidRDefault="00D66ED7" w:rsidP="00D66ED7">
      <w:pPr>
        <w:spacing w:line="276" w:lineRule="auto"/>
        <w:jc w:val="center"/>
        <w:rPr>
          <w:b/>
          <w:bCs/>
          <w:color w:val="00000A"/>
          <w:sz w:val="24"/>
          <w:szCs w:val="24"/>
        </w:rPr>
      </w:pPr>
      <w:r w:rsidRPr="006B2B6C">
        <w:rPr>
          <w:b/>
          <w:sz w:val="28"/>
          <w:szCs w:val="28"/>
        </w:rPr>
        <w:t>(Институт онлайн-образования, заочная форма обучения)</w:t>
      </w:r>
    </w:p>
    <w:p w14:paraId="29874B5F" w14:textId="4661FCE2" w:rsidR="00156C50" w:rsidRDefault="00835073" w:rsidP="00835073">
      <w:pPr>
        <w:spacing w:line="276" w:lineRule="auto"/>
        <w:jc w:val="right"/>
        <w:rPr>
          <w:rStyle w:val="affb"/>
          <w:color w:val="000000"/>
          <w:sz w:val="28"/>
          <w:szCs w:val="28"/>
        </w:rPr>
      </w:pPr>
      <w:r>
        <w:rPr>
          <w:bCs/>
          <w:color w:val="00000A"/>
          <w:sz w:val="24"/>
          <w:szCs w:val="24"/>
        </w:rPr>
        <w:t xml:space="preserve">Таблица </w:t>
      </w:r>
      <w:r w:rsidR="000307B0">
        <w:rPr>
          <w:bCs/>
          <w:color w:val="00000A"/>
          <w:sz w:val="24"/>
          <w:szCs w:val="24"/>
        </w:rPr>
        <w:t>4</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
        <w:gridCol w:w="2411"/>
        <w:gridCol w:w="911"/>
        <w:gridCol w:w="991"/>
        <w:gridCol w:w="993"/>
        <w:gridCol w:w="1702"/>
        <w:gridCol w:w="1417"/>
        <w:gridCol w:w="1698"/>
      </w:tblGrid>
      <w:tr w:rsidR="00D66ED7" w:rsidRPr="00985A95" w14:paraId="1A5CFAAF" w14:textId="77777777" w:rsidTr="00D66ED7">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696BCAD" w14:textId="77777777" w:rsidR="00D66ED7" w:rsidRPr="00835BFB" w:rsidRDefault="00D66ED7" w:rsidP="00F3305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FD0E940" w14:textId="77777777" w:rsidR="00D66ED7" w:rsidRPr="00985A95" w:rsidRDefault="00D66ED7" w:rsidP="00F3305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6C912320" w14:textId="77777777" w:rsidR="00D66ED7" w:rsidRPr="00985A95" w:rsidRDefault="00D66ED7" w:rsidP="00F3305B">
            <w:pPr>
              <w:widowControl/>
              <w:suppressAutoHyphens/>
              <w:autoSpaceDE/>
              <w:autoSpaceDN/>
              <w:adjustRightInd/>
              <w:rPr>
                <w:rFonts w:eastAsia="Calibri" w:cs="Calibri"/>
                <w:color w:val="000000"/>
                <w:sz w:val="24"/>
                <w:szCs w:val="24"/>
              </w:rPr>
            </w:pPr>
          </w:p>
          <w:p w14:paraId="16FD6B87" w14:textId="77777777" w:rsidR="00D66ED7" w:rsidRPr="00985A95" w:rsidRDefault="00D66ED7" w:rsidP="00F3305B">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1312D8E9" w14:textId="77777777" w:rsidR="00D66ED7" w:rsidRPr="00985A95" w:rsidRDefault="00D66ED7" w:rsidP="00F3305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55182554" w14:textId="77777777" w:rsidR="00D66ED7" w:rsidRPr="00985A95" w:rsidRDefault="00D66ED7" w:rsidP="00D66ED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D66ED7" w:rsidRPr="00985A95" w14:paraId="0EECE640" w14:textId="77777777" w:rsidTr="00D66ED7">
        <w:tc>
          <w:tcPr>
            <w:tcW w:w="421" w:type="pct"/>
            <w:vMerge/>
            <w:tcBorders>
              <w:top w:val="single" w:sz="4" w:space="0" w:color="auto"/>
              <w:left w:val="single" w:sz="4" w:space="0" w:color="auto"/>
              <w:bottom w:val="single" w:sz="4" w:space="0" w:color="auto"/>
              <w:right w:val="single" w:sz="4" w:space="0" w:color="auto"/>
            </w:tcBorders>
            <w:vAlign w:val="center"/>
            <w:hideMark/>
          </w:tcPr>
          <w:p w14:paraId="7C09C604" w14:textId="77777777" w:rsidR="00D66ED7" w:rsidRPr="00985A95" w:rsidRDefault="00D66ED7" w:rsidP="00F3305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DFE7B5F" w14:textId="77777777" w:rsidR="00D66ED7" w:rsidRPr="00985A95" w:rsidRDefault="00D66ED7" w:rsidP="00F3305B">
            <w:pPr>
              <w:widowControl/>
              <w:autoSpaceDE/>
              <w:autoSpaceDN/>
              <w:adjustRightInd/>
              <w:rPr>
                <w:rFonts w:eastAsia="Calibri" w:cs="Calibri"/>
                <w:b/>
                <w:color w:val="000000"/>
                <w:sz w:val="24"/>
                <w:szCs w:val="24"/>
              </w:rPr>
            </w:pP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46CF9EFD" w14:textId="77777777" w:rsidR="00D66ED7" w:rsidRPr="00730ED0" w:rsidRDefault="00D66ED7" w:rsidP="00F3305B">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67" w:type="pct"/>
            <w:gridSpan w:val="3"/>
            <w:tcBorders>
              <w:top w:val="single" w:sz="4" w:space="0" w:color="auto"/>
              <w:left w:val="single" w:sz="4" w:space="0" w:color="auto"/>
              <w:bottom w:val="single" w:sz="4" w:space="0" w:color="auto"/>
              <w:right w:val="single" w:sz="4" w:space="0" w:color="auto"/>
            </w:tcBorders>
            <w:vAlign w:val="center"/>
            <w:hideMark/>
          </w:tcPr>
          <w:p w14:paraId="4C451A48" w14:textId="6BC264CB" w:rsidR="00D66ED7" w:rsidRDefault="00D66ED7" w:rsidP="00F3305B">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26132195" w14:textId="21DD925F" w:rsidR="00D66ED7" w:rsidRPr="00985A95" w:rsidRDefault="00D66ED7" w:rsidP="00F3305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46FC2A85" w14:textId="77777777" w:rsidR="00D66ED7" w:rsidRPr="00D66ED7" w:rsidRDefault="00D66ED7" w:rsidP="00D66ED7">
            <w:pPr>
              <w:widowControl/>
              <w:suppressAutoHyphens/>
              <w:autoSpaceDE/>
              <w:autoSpaceDN/>
              <w:adjustRightInd/>
              <w:jc w:val="center"/>
              <w:rPr>
                <w:rFonts w:eastAsia="Calibri" w:cs="Calibri"/>
                <w:b/>
                <w:color w:val="000000"/>
                <w:sz w:val="24"/>
                <w:szCs w:val="24"/>
              </w:rPr>
            </w:pPr>
            <w:r w:rsidRPr="00D66ED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2F7FE8A" w14:textId="77777777" w:rsidR="00D66ED7" w:rsidRPr="00985A95" w:rsidRDefault="00D66ED7" w:rsidP="00F3305B">
            <w:pPr>
              <w:widowControl/>
              <w:autoSpaceDE/>
              <w:autoSpaceDN/>
              <w:adjustRightInd/>
              <w:rPr>
                <w:rFonts w:eastAsia="Calibri" w:cs="Calibri"/>
                <w:b/>
                <w:color w:val="000000"/>
                <w:sz w:val="24"/>
                <w:szCs w:val="24"/>
              </w:rPr>
            </w:pPr>
          </w:p>
        </w:tc>
      </w:tr>
      <w:tr w:rsidR="00D66ED7" w:rsidRPr="00985A95" w14:paraId="2E681729" w14:textId="77777777" w:rsidTr="00D66ED7">
        <w:trPr>
          <w:trHeight w:val="463"/>
        </w:trPr>
        <w:tc>
          <w:tcPr>
            <w:tcW w:w="421" w:type="pct"/>
            <w:vMerge/>
            <w:tcBorders>
              <w:top w:val="single" w:sz="4" w:space="0" w:color="auto"/>
              <w:left w:val="single" w:sz="4" w:space="0" w:color="auto"/>
              <w:bottom w:val="single" w:sz="4" w:space="0" w:color="auto"/>
              <w:right w:val="single" w:sz="4" w:space="0" w:color="auto"/>
            </w:tcBorders>
            <w:vAlign w:val="center"/>
            <w:hideMark/>
          </w:tcPr>
          <w:p w14:paraId="3149F13A" w14:textId="77777777" w:rsidR="00D66ED7" w:rsidRPr="00985A95" w:rsidRDefault="00D66ED7" w:rsidP="00F3305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7CB81EF3" w14:textId="77777777" w:rsidR="00D66ED7" w:rsidRPr="00985A95" w:rsidRDefault="00D66ED7" w:rsidP="00F3305B">
            <w:pPr>
              <w:widowControl/>
              <w:autoSpaceDE/>
              <w:autoSpaceDN/>
              <w:adjustRightInd/>
              <w:rPr>
                <w:rFonts w:eastAsia="Calibri" w:cs="Calibri"/>
                <w:b/>
                <w:color w:val="000000"/>
                <w:sz w:val="24"/>
                <w:szCs w:val="24"/>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3E884B29" w14:textId="77777777" w:rsidR="00D66ED7" w:rsidRPr="00985A95" w:rsidRDefault="00D66ED7" w:rsidP="00F3305B">
            <w:pPr>
              <w:widowControl/>
              <w:autoSpaceDE/>
              <w:autoSpaceDN/>
              <w:adjustRightInd/>
              <w:rPr>
                <w:rFonts w:eastAsia="Calibri" w:cs="Calibri"/>
                <w:color w:val="000000"/>
                <w:sz w:val="24"/>
                <w:szCs w:val="24"/>
              </w:rPr>
            </w:pPr>
          </w:p>
        </w:tc>
        <w:tc>
          <w:tcPr>
            <w:tcW w:w="448" w:type="pct"/>
            <w:tcBorders>
              <w:top w:val="single" w:sz="4" w:space="0" w:color="auto"/>
              <w:left w:val="single" w:sz="4" w:space="0" w:color="auto"/>
              <w:bottom w:val="single" w:sz="4" w:space="0" w:color="auto"/>
              <w:right w:val="single" w:sz="4" w:space="0" w:color="auto"/>
            </w:tcBorders>
            <w:vAlign w:val="center"/>
            <w:hideMark/>
          </w:tcPr>
          <w:p w14:paraId="0DB8398A" w14:textId="77777777" w:rsidR="00D66ED7" w:rsidRPr="00730ED0" w:rsidRDefault="00D66ED7" w:rsidP="00F3305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6F842E35" w14:textId="19D6F134" w:rsidR="00D66ED7" w:rsidRPr="00730ED0" w:rsidRDefault="00D66ED7" w:rsidP="00F3305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CEDA79B" w14:textId="75700385" w:rsidR="00D66ED7" w:rsidRPr="00730ED0" w:rsidRDefault="00D66ED7" w:rsidP="00F3305B">
            <w:pPr>
              <w:widowControl/>
              <w:suppressAutoHyphens/>
              <w:autoSpaceDE/>
              <w:autoSpaceDN/>
              <w:adjustRightInd/>
              <w:rPr>
                <w:rFonts w:eastAsia="Calibri" w:cs="Calibri"/>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14:paraId="543BBB80" w14:textId="77777777" w:rsidR="00D66ED7" w:rsidRDefault="00D66ED7" w:rsidP="00F0215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w:t>
            </w:r>
            <w:r>
              <w:rPr>
                <w:rFonts w:eastAsia="Calibri" w:cs="Calibri"/>
                <w:color w:val="000000"/>
                <w:sz w:val="24"/>
                <w:szCs w:val="24"/>
              </w:rPr>
              <w:t>ы,</w:t>
            </w:r>
          </w:p>
          <w:p w14:paraId="0443C4FF" w14:textId="61A7BA32" w:rsidR="00D66ED7" w:rsidRPr="00730ED0" w:rsidRDefault="00D66ED7" w:rsidP="00F0215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36E91C64" w14:textId="77777777" w:rsidR="00D66ED7" w:rsidRPr="00985A95" w:rsidRDefault="00D66ED7" w:rsidP="00F3305B">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27F2F32F" w14:textId="77777777" w:rsidR="00D66ED7" w:rsidRPr="00985A95" w:rsidRDefault="00D66ED7" w:rsidP="00F3305B">
            <w:pPr>
              <w:widowControl/>
              <w:autoSpaceDE/>
              <w:autoSpaceDN/>
              <w:adjustRightInd/>
              <w:rPr>
                <w:rFonts w:eastAsia="Calibri" w:cs="Calibri"/>
                <w:b/>
                <w:color w:val="000000"/>
                <w:sz w:val="24"/>
                <w:szCs w:val="24"/>
              </w:rPr>
            </w:pPr>
          </w:p>
        </w:tc>
      </w:tr>
      <w:tr w:rsidR="00DD0B54" w:rsidRPr="00985A95" w14:paraId="394EFD7E"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6A4D4580" w14:textId="77D487AA"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1.</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17035E3" w14:textId="77777777" w:rsidR="00DD0B54" w:rsidRPr="00985A95" w:rsidRDefault="00DD0B54" w:rsidP="00F3305B">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12" w:type="pct"/>
            <w:tcBorders>
              <w:top w:val="single" w:sz="4" w:space="0" w:color="auto"/>
              <w:left w:val="single" w:sz="4" w:space="0" w:color="auto"/>
              <w:bottom w:val="single" w:sz="4" w:space="0" w:color="auto"/>
              <w:right w:val="single" w:sz="4" w:space="0" w:color="auto"/>
            </w:tcBorders>
            <w:vAlign w:val="center"/>
          </w:tcPr>
          <w:p w14:paraId="38D01F01" w14:textId="683EA7B0"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23424587" w14:textId="4C75937B" w:rsidR="00DD0B54" w:rsidRPr="00FC31A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49" w:type="pct"/>
            <w:tcBorders>
              <w:top w:val="single" w:sz="4" w:space="0" w:color="auto"/>
              <w:left w:val="single" w:sz="4" w:space="0" w:color="auto"/>
              <w:bottom w:val="single" w:sz="4" w:space="0" w:color="auto"/>
              <w:right w:val="single" w:sz="4" w:space="0" w:color="auto"/>
            </w:tcBorders>
            <w:vAlign w:val="center"/>
          </w:tcPr>
          <w:p w14:paraId="40720F8E" w14:textId="2A27081A"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0" w:type="pct"/>
            <w:tcBorders>
              <w:top w:val="single" w:sz="4" w:space="0" w:color="auto"/>
              <w:left w:val="single" w:sz="4" w:space="0" w:color="auto"/>
              <w:bottom w:val="single" w:sz="4" w:space="0" w:color="auto"/>
              <w:right w:val="single" w:sz="4" w:space="0" w:color="auto"/>
            </w:tcBorders>
            <w:vAlign w:val="center"/>
          </w:tcPr>
          <w:p w14:paraId="72CB874F" w14:textId="6556907D"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0512E1E8" w14:textId="013DC4CF"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68" w:type="pct"/>
            <w:vMerge w:val="restart"/>
            <w:tcBorders>
              <w:top w:val="single" w:sz="4" w:space="0" w:color="auto"/>
              <w:left w:val="single" w:sz="4" w:space="0" w:color="auto"/>
              <w:right w:val="single" w:sz="4" w:space="0" w:color="auto"/>
            </w:tcBorders>
            <w:vAlign w:val="center"/>
            <w:hideMark/>
          </w:tcPr>
          <w:p w14:paraId="7911DC36" w14:textId="77777777" w:rsidR="00D66ED7" w:rsidRDefault="00D66ED7" w:rsidP="00F3305B">
            <w:pPr>
              <w:widowControl/>
              <w:suppressAutoHyphens/>
              <w:autoSpaceDE/>
              <w:autoSpaceDN/>
              <w:adjustRightInd/>
              <w:rPr>
                <w:color w:val="000000"/>
                <w:sz w:val="24"/>
                <w:szCs w:val="24"/>
              </w:rPr>
            </w:pPr>
          </w:p>
          <w:p w14:paraId="7A5537C4" w14:textId="77777777" w:rsidR="00D66ED7" w:rsidRDefault="00D66ED7" w:rsidP="00F3305B">
            <w:pPr>
              <w:widowControl/>
              <w:suppressAutoHyphens/>
              <w:autoSpaceDE/>
              <w:autoSpaceDN/>
              <w:adjustRightInd/>
              <w:rPr>
                <w:color w:val="000000"/>
                <w:sz w:val="24"/>
                <w:szCs w:val="24"/>
              </w:rPr>
            </w:pPr>
          </w:p>
          <w:p w14:paraId="40712CAA" w14:textId="033DF10D" w:rsidR="00DD0B54" w:rsidRDefault="00DD0B54" w:rsidP="00F3305B">
            <w:pPr>
              <w:widowControl/>
              <w:suppressAutoHyphens/>
              <w:autoSpaceDE/>
              <w:autoSpaceDN/>
              <w:adjustRightInd/>
              <w:rPr>
                <w:rFonts w:eastAsia="Calibri" w:cs="Calibri"/>
                <w:color w:val="000000"/>
                <w:sz w:val="24"/>
                <w:szCs w:val="24"/>
              </w:rPr>
            </w:pPr>
            <w:r>
              <w:rPr>
                <w:color w:val="000000"/>
                <w:sz w:val="24"/>
                <w:szCs w:val="24"/>
              </w:rPr>
              <w:t>О</w:t>
            </w:r>
            <w:r w:rsidRPr="00381479">
              <w:rPr>
                <w:color w:val="000000"/>
                <w:sz w:val="24"/>
                <w:szCs w:val="24"/>
              </w:rPr>
              <w:t>ценк</w:t>
            </w:r>
            <w:r>
              <w:rPr>
                <w:color w:val="000000"/>
                <w:sz w:val="24"/>
                <w:szCs w:val="24"/>
              </w:rPr>
              <w:t>а активности в дискус</w:t>
            </w:r>
            <w:r w:rsidRPr="00381479">
              <w:rPr>
                <w:color w:val="000000"/>
                <w:sz w:val="24"/>
                <w:szCs w:val="24"/>
              </w:rPr>
              <w:t>сиях</w:t>
            </w:r>
            <w:r>
              <w:rPr>
                <w:color w:val="000000"/>
                <w:sz w:val="24"/>
                <w:szCs w:val="24"/>
              </w:rPr>
              <w:t>. Тестирование теории.</w:t>
            </w:r>
            <w:r w:rsidRPr="00985A95">
              <w:rPr>
                <w:rFonts w:eastAsia="Calibri" w:cs="Calibri"/>
                <w:color w:val="000000"/>
                <w:sz w:val="24"/>
                <w:szCs w:val="24"/>
              </w:rPr>
              <w:t xml:space="preserve"> </w:t>
            </w:r>
          </w:p>
          <w:p w14:paraId="50CB561D" w14:textId="738EE928" w:rsidR="00DD0B54" w:rsidRPr="00985A95" w:rsidRDefault="00DD0B54" w:rsidP="00F3305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Pr="00CE353C">
              <w:rPr>
                <w:color w:val="000000"/>
                <w:sz w:val="24"/>
                <w:szCs w:val="24"/>
              </w:rPr>
              <w:t xml:space="preserve">роверка </w:t>
            </w:r>
            <w:r w:rsidR="00D66ED7">
              <w:rPr>
                <w:color w:val="000000"/>
                <w:sz w:val="24"/>
                <w:szCs w:val="24"/>
              </w:rPr>
              <w:t>правильности выпол</w:t>
            </w:r>
            <w:r>
              <w:rPr>
                <w:color w:val="000000"/>
                <w:sz w:val="24"/>
                <w:szCs w:val="24"/>
              </w:rPr>
              <w:t xml:space="preserve">нения индивидуальных заданий. </w:t>
            </w:r>
            <w:r w:rsidRPr="00985A95">
              <w:rPr>
                <w:rFonts w:eastAsia="Calibri" w:cs="Calibri"/>
                <w:color w:val="000000"/>
                <w:sz w:val="24"/>
                <w:szCs w:val="24"/>
              </w:rPr>
              <w:t xml:space="preserve">Обсуждение решенных задач. </w:t>
            </w:r>
          </w:p>
          <w:p w14:paraId="23B38701"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6C7A8210"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265F933B" w14:textId="7FBC68EF"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2.</w:t>
            </w:r>
          </w:p>
        </w:tc>
        <w:tc>
          <w:tcPr>
            <w:tcW w:w="1090" w:type="pct"/>
            <w:tcBorders>
              <w:top w:val="single" w:sz="4" w:space="0" w:color="auto"/>
              <w:left w:val="single" w:sz="4" w:space="0" w:color="auto"/>
              <w:bottom w:val="single" w:sz="4" w:space="0" w:color="auto"/>
              <w:right w:val="single" w:sz="4" w:space="0" w:color="auto"/>
            </w:tcBorders>
            <w:vAlign w:val="center"/>
          </w:tcPr>
          <w:p w14:paraId="3BA00AB6" w14:textId="77777777" w:rsidR="00DD0B54" w:rsidRPr="00985A95" w:rsidRDefault="00DD0B54" w:rsidP="00F3305B">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12" w:type="pct"/>
            <w:tcBorders>
              <w:top w:val="single" w:sz="4" w:space="0" w:color="auto"/>
              <w:left w:val="single" w:sz="4" w:space="0" w:color="auto"/>
              <w:bottom w:val="single" w:sz="4" w:space="0" w:color="auto"/>
              <w:right w:val="single" w:sz="4" w:space="0" w:color="auto"/>
            </w:tcBorders>
            <w:vAlign w:val="center"/>
          </w:tcPr>
          <w:p w14:paraId="05C7BE83" w14:textId="2E9E5A3B"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54</w:t>
            </w:r>
          </w:p>
        </w:tc>
        <w:tc>
          <w:tcPr>
            <w:tcW w:w="448" w:type="pct"/>
            <w:tcBorders>
              <w:top w:val="single" w:sz="4" w:space="0" w:color="auto"/>
              <w:left w:val="single" w:sz="4" w:space="0" w:color="auto"/>
              <w:bottom w:val="single" w:sz="4" w:space="0" w:color="auto"/>
              <w:right w:val="single" w:sz="4" w:space="0" w:color="auto"/>
            </w:tcBorders>
            <w:vAlign w:val="center"/>
          </w:tcPr>
          <w:p w14:paraId="5AE46BA0" w14:textId="62522023" w:rsidR="00DD0B54" w:rsidRPr="00FC31A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0801B045" w14:textId="14FC19B9"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0" w:type="pct"/>
            <w:tcBorders>
              <w:top w:val="single" w:sz="4" w:space="0" w:color="auto"/>
              <w:left w:val="single" w:sz="4" w:space="0" w:color="auto"/>
              <w:bottom w:val="single" w:sz="4" w:space="0" w:color="auto"/>
              <w:right w:val="single" w:sz="4" w:space="0" w:color="auto"/>
            </w:tcBorders>
            <w:vAlign w:val="center"/>
          </w:tcPr>
          <w:p w14:paraId="43D4040F" w14:textId="6F5D95D6" w:rsidR="00DD0B54" w:rsidRPr="00125930"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1" w:type="pct"/>
            <w:tcBorders>
              <w:top w:val="single" w:sz="4" w:space="0" w:color="auto"/>
              <w:left w:val="single" w:sz="4" w:space="0" w:color="auto"/>
              <w:bottom w:val="single" w:sz="4" w:space="0" w:color="auto"/>
              <w:right w:val="single" w:sz="4" w:space="0" w:color="auto"/>
            </w:tcBorders>
            <w:vAlign w:val="center"/>
          </w:tcPr>
          <w:p w14:paraId="37AC87BF" w14:textId="569AA874"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48</w:t>
            </w:r>
          </w:p>
        </w:tc>
        <w:tc>
          <w:tcPr>
            <w:tcW w:w="768" w:type="pct"/>
            <w:vMerge/>
            <w:tcBorders>
              <w:left w:val="single" w:sz="4" w:space="0" w:color="auto"/>
              <w:right w:val="single" w:sz="4" w:space="0" w:color="auto"/>
            </w:tcBorders>
            <w:vAlign w:val="center"/>
          </w:tcPr>
          <w:p w14:paraId="70E06B1F"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5E4051DF"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32DC9F1E" w14:textId="4790E877"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3.</w:t>
            </w:r>
          </w:p>
        </w:tc>
        <w:tc>
          <w:tcPr>
            <w:tcW w:w="1090" w:type="pct"/>
            <w:tcBorders>
              <w:top w:val="single" w:sz="4" w:space="0" w:color="auto"/>
              <w:left w:val="single" w:sz="4" w:space="0" w:color="auto"/>
              <w:bottom w:val="single" w:sz="4" w:space="0" w:color="auto"/>
              <w:right w:val="single" w:sz="4" w:space="0" w:color="auto"/>
            </w:tcBorders>
            <w:vAlign w:val="center"/>
          </w:tcPr>
          <w:p w14:paraId="54D10CC0" w14:textId="2B13DCE6" w:rsidR="00DD0B54" w:rsidRPr="002C6A46" w:rsidRDefault="00647821" w:rsidP="00F3305B">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12" w:type="pct"/>
            <w:tcBorders>
              <w:top w:val="single" w:sz="4" w:space="0" w:color="auto"/>
              <w:left w:val="single" w:sz="4" w:space="0" w:color="auto"/>
              <w:bottom w:val="single" w:sz="4" w:space="0" w:color="auto"/>
              <w:right w:val="single" w:sz="4" w:space="0" w:color="auto"/>
            </w:tcBorders>
            <w:vAlign w:val="center"/>
          </w:tcPr>
          <w:p w14:paraId="72E30D32" w14:textId="5C99B11C"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5</w:t>
            </w:r>
          </w:p>
        </w:tc>
        <w:tc>
          <w:tcPr>
            <w:tcW w:w="448" w:type="pct"/>
            <w:tcBorders>
              <w:top w:val="single" w:sz="4" w:space="0" w:color="auto"/>
              <w:left w:val="single" w:sz="4" w:space="0" w:color="auto"/>
              <w:bottom w:val="single" w:sz="4" w:space="0" w:color="auto"/>
              <w:right w:val="single" w:sz="4" w:space="0" w:color="auto"/>
            </w:tcBorders>
            <w:vAlign w:val="center"/>
          </w:tcPr>
          <w:p w14:paraId="0B7E2324" w14:textId="2135657C"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0116C5D1" w14:textId="795E2A33"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61AF9D12" w14:textId="1E47BBBF" w:rsidR="00DD0B54" w:rsidRPr="00125930"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29299395" w14:textId="2762FD26" w:rsidR="00DD0B54" w:rsidRPr="00FA65DA" w:rsidRDefault="00835073" w:rsidP="00D66ED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8" w:type="pct"/>
            <w:vMerge/>
            <w:tcBorders>
              <w:left w:val="single" w:sz="4" w:space="0" w:color="auto"/>
              <w:right w:val="single" w:sz="4" w:space="0" w:color="auto"/>
            </w:tcBorders>
            <w:vAlign w:val="center"/>
          </w:tcPr>
          <w:p w14:paraId="3B0F8A7B"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2B9A1FB2"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6491B2E6" w14:textId="0E0BA913"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4.</w:t>
            </w:r>
          </w:p>
        </w:tc>
        <w:tc>
          <w:tcPr>
            <w:tcW w:w="1090" w:type="pct"/>
            <w:tcBorders>
              <w:top w:val="single" w:sz="4" w:space="0" w:color="auto"/>
              <w:left w:val="single" w:sz="4" w:space="0" w:color="auto"/>
              <w:bottom w:val="single" w:sz="4" w:space="0" w:color="auto"/>
              <w:right w:val="single" w:sz="4" w:space="0" w:color="auto"/>
            </w:tcBorders>
            <w:vAlign w:val="center"/>
          </w:tcPr>
          <w:p w14:paraId="4489080E" w14:textId="77777777" w:rsidR="00DD0B54" w:rsidRPr="00FA67B1" w:rsidRDefault="00DD0B54" w:rsidP="00F3305B">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12" w:type="pct"/>
            <w:tcBorders>
              <w:top w:val="single" w:sz="4" w:space="0" w:color="auto"/>
              <w:left w:val="single" w:sz="4" w:space="0" w:color="auto"/>
              <w:bottom w:val="single" w:sz="4" w:space="0" w:color="auto"/>
              <w:right w:val="single" w:sz="4" w:space="0" w:color="auto"/>
            </w:tcBorders>
            <w:vAlign w:val="center"/>
          </w:tcPr>
          <w:p w14:paraId="5806ED82" w14:textId="13BA78FA" w:rsidR="00DD0B54" w:rsidRDefault="00835073" w:rsidP="00F3305B">
            <w:pPr>
              <w:widowControl/>
              <w:autoSpaceDE/>
              <w:autoSpaceDN/>
              <w:adjustRightInd/>
              <w:jc w:val="center"/>
              <w:rPr>
                <w:rFonts w:eastAsia="Calibri"/>
                <w:color w:val="000000"/>
                <w:sz w:val="24"/>
                <w:szCs w:val="24"/>
              </w:rPr>
            </w:pPr>
            <w:r>
              <w:rPr>
                <w:rFonts w:eastAsia="Calibri"/>
                <w:color w:val="000000"/>
                <w:sz w:val="24"/>
                <w:szCs w:val="24"/>
              </w:rPr>
              <w:t>9</w:t>
            </w:r>
          </w:p>
        </w:tc>
        <w:tc>
          <w:tcPr>
            <w:tcW w:w="448" w:type="pct"/>
            <w:tcBorders>
              <w:top w:val="single" w:sz="4" w:space="0" w:color="auto"/>
              <w:left w:val="single" w:sz="4" w:space="0" w:color="auto"/>
              <w:bottom w:val="single" w:sz="4" w:space="0" w:color="auto"/>
              <w:right w:val="single" w:sz="4" w:space="0" w:color="auto"/>
            </w:tcBorders>
            <w:vAlign w:val="center"/>
          </w:tcPr>
          <w:p w14:paraId="1CD267B3" w14:textId="016B7E21"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4EE0FED7" w14:textId="50B82E11"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289D5C84" w14:textId="71E0D44B"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37F308B3" w14:textId="5BAF7230"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68" w:type="pct"/>
            <w:vMerge/>
            <w:tcBorders>
              <w:left w:val="single" w:sz="4" w:space="0" w:color="auto"/>
              <w:right w:val="single" w:sz="4" w:space="0" w:color="auto"/>
            </w:tcBorders>
            <w:vAlign w:val="center"/>
          </w:tcPr>
          <w:p w14:paraId="01A17F37"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53E64F1B"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52BECAC7" w14:textId="359F282E"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5.</w:t>
            </w:r>
          </w:p>
        </w:tc>
        <w:tc>
          <w:tcPr>
            <w:tcW w:w="1090" w:type="pct"/>
            <w:tcBorders>
              <w:top w:val="single" w:sz="4" w:space="0" w:color="auto"/>
              <w:left w:val="single" w:sz="4" w:space="0" w:color="auto"/>
              <w:bottom w:val="single" w:sz="4" w:space="0" w:color="auto"/>
              <w:right w:val="single" w:sz="4" w:space="0" w:color="auto"/>
            </w:tcBorders>
            <w:vAlign w:val="center"/>
          </w:tcPr>
          <w:p w14:paraId="7C7614D6" w14:textId="77777777" w:rsidR="00DD0B54" w:rsidRDefault="00DD0B54" w:rsidP="00F3305B">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12" w:type="pct"/>
            <w:tcBorders>
              <w:top w:val="single" w:sz="4" w:space="0" w:color="auto"/>
              <w:left w:val="single" w:sz="4" w:space="0" w:color="auto"/>
              <w:bottom w:val="single" w:sz="4" w:space="0" w:color="auto"/>
              <w:right w:val="single" w:sz="4" w:space="0" w:color="auto"/>
            </w:tcBorders>
            <w:vAlign w:val="center"/>
          </w:tcPr>
          <w:p w14:paraId="590A447C" w14:textId="7C2A3F86" w:rsidR="00DD0B54" w:rsidRDefault="00835073" w:rsidP="00F3305B">
            <w:pPr>
              <w:widowControl/>
              <w:autoSpaceDE/>
              <w:autoSpaceDN/>
              <w:adjustRightInd/>
              <w:jc w:val="center"/>
              <w:rPr>
                <w:rFonts w:eastAsia="Calibri"/>
                <w:color w:val="000000"/>
                <w:sz w:val="24"/>
                <w:szCs w:val="24"/>
              </w:rPr>
            </w:pPr>
            <w:r>
              <w:rPr>
                <w:rFonts w:eastAsia="Calibri"/>
                <w:color w:val="000000"/>
                <w:sz w:val="24"/>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79F234DE" w14:textId="4EDC0760"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49" w:type="pct"/>
            <w:tcBorders>
              <w:top w:val="single" w:sz="4" w:space="0" w:color="auto"/>
              <w:left w:val="single" w:sz="4" w:space="0" w:color="auto"/>
              <w:bottom w:val="single" w:sz="4" w:space="0" w:color="auto"/>
              <w:right w:val="single" w:sz="4" w:space="0" w:color="auto"/>
            </w:tcBorders>
            <w:vAlign w:val="center"/>
          </w:tcPr>
          <w:p w14:paraId="5BE31119" w14:textId="248303BF"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0" w:type="pct"/>
            <w:tcBorders>
              <w:top w:val="single" w:sz="4" w:space="0" w:color="auto"/>
              <w:left w:val="single" w:sz="4" w:space="0" w:color="auto"/>
              <w:bottom w:val="single" w:sz="4" w:space="0" w:color="auto"/>
              <w:right w:val="single" w:sz="4" w:space="0" w:color="auto"/>
            </w:tcBorders>
            <w:vAlign w:val="center"/>
          </w:tcPr>
          <w:p w14:paraId="3113CE04" w14:textId="486738EB"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FD33270" w14:textId="51FC494C"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768" w:type="pct"/>
            <w:vMerge/>
            <w:tcBorders>
              <w:left w:val="single" w:sz="4" w:space="0" w:color="auto"/>
              <w:right w:val="single" w:sz="4" w:space="0" w:color="auto"/>
            </w:tcBorders>
            <w:vAlign w:val="center"/>
          </w:tcPr>
          <w:p w14:paraId="4442DB5D" w14:textId="77777777" w:rsidR="00DD0B54" w:rsidRPr="00985A95" w:rsidRDefault="00DD0B54" w:rsidP="00F3305B">
            <w:pPr>
              <w:widowControl/>
              <w:autoSpaceDE/>
              <w:autoSpaceDN/>
              <w:adjustRightInd/>
              <w:rPr>
                <w:rFonts w:eastAsia="Calibri" w:cs="Calibri"/>
                <w:color w:val="000000"/>
                <w:sz w:val="24"/>
                <w:szCs w:val="24"/>
              </w:rPr>
            </w:pPr>
          </w:p>
        </w:tc>
      </w:tr>
      <w:tr w:rsidR="00DD0B54" w:rsidRPr="00985A95" w14:paraId="070C35ED"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4575B439" w14:textId="7CA24E8A"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6.</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F8FBA62" w14:textId="77777777" w:rsidR="00DD0B54" w:rsidRPr="00985A95" w:rsidRDefault="00DD0B54" w:rsidP="00F3305B">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12" w:type="pct"/>
            <w:tcBorders>
              <w:top w:val="single" w:sz="4" w:space="0" w:color="auto"/>
              <w:left w:val="single" w:sz="4" w:space="0" w:color="auto"/>
              <w:bottom w:val="single" w:sz="4" w:space="0" w:color="auto"/>
              <w:right w:val="single" w:sz="4" w:space="0" w:color="auto"/>
            </w:tcBorders>
            <w:vAlign w:val="center"/>
          </w:tcPr>
          <w:p w14:paraId="57EE2CF9" w14:textId="47D6D24A"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11</w:t>
            </w:r>
          </w:p>
        </w:tc>
        <w:tc>
          <w:tcPr>
            <w:tcW w:w="448" w:type="pct"/>
            <w:tcBorders>
              <w:top w:val="single" w:sz="4" w:space="0" w:color="auto"/>
              <w:left w:val="single" w:sz="4" w:space="0" w:color="auto"/>
              <w:bottom w:val="single" w:sz="4" w:space="0" w:color="auto"/>
              <w:right w:val="single" w:sz="4" w:space="0" w:color="auto"/>
            </w:tcBorders>
            <w:vAlign w:val="center"/>
          </w:tcPr>
          <w:p w14:paraId="67403175" w14:textId="0C30880E"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24B65003" w14:textId="56176083"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01285C42" w14:textId="0A8C9FB2"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0468094D" w14:textId="20B065A5"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68" w:type="pct"/>
            <w:vMerge/>
            <w:tcBorders>
              <w:left w:val="single" w:sz="4" w:space="0" w:color="auto"/>
              <w:right w:val="single" w:sz="4" w:space="0" w:color="auto"/>
            </w:tcBorders>
            <w:vAlign w:val="center"/>
            <w:hideMark/>
          </w:tcPr>
          <w:p w14:paraId="263980BA" w14:textId="77777777" w:rsidR="00DD0B54" w:rsidRPr="00985A95" w:rsidRDefault="00DD0B54" w:rsidP="00F3305B">
            <w:pPr>
              <w:widowControl/>
              <w:autoSpaceDE/>
              <w:autoSpaceDN/>
              <w:adjustRightInd/>
              <w:rPr>
                <w:rFonts w:eastAsia="Calibri" w:cs="Calibri"/>
                <w:color w:val="000000"/>
                <w:sz w:val="24"/>
                <w:szCs w:val="24"/>
              </w:rPr>
            </w:pPr>
          </w:p>
        </w:tc>
      </w:tr>
      <w:tr w:rsidR="00DD0B54" w:rsidRPr="00985A95" w14:paraId="5C14B7F1"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7A7D6AD2" w14:textId="2AA24AF2"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7.</w:t>
            </w:r>
          </w:p>
        </w:tc>
        <w:tc>
          <w:tcPr>
            <w:tcW w:w="1090" w:type="pct"/>
            <w:tcBorders>
              <w:top w:val="single" w:sz="4" w:space="0" w:color="auto"/>
              <w:left w:val="single" w:sz="4" w:space="0" w:color="auto"/>
              <w:bottom w:val="single" w:sz="4" w:space="0" w:color="auto"/>
              <w:right w:val="single" w:sz="4" w:space="0" w:color="auto"/>
            </w:tcBorders>
            <w:vAlign w:val="center"/>
          </w:tcPr>
          <w:p w14:paraId="3877F8CE" w14:textId="77777777" w:rsidR="00DD0B54" w:rsidRDefault="00DD0B54" w:rsidP="00F3305B">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12" w:type="pct"/>
            <w:tcBorders>
              <w:top w:val="single" w:sz="4" w:space="0" w:color="auto"/>
              <w:left w:val="single" w:sz="4" w:space="0" w:color="auto"/>
              <w:bottom w:val="single" w:sz="4" w:space="0" w:color="auto"/>
              <w:right w:val="single" w:sz="4" w:space="0" w:color="auto"/>
            </w:tcBorders>
            <w:vAlign w:val="center"/>
          </w:tcPr>
          <w:p w14:paraId="6D90D877" w14:textId="20E8286B" w:rsidR="00DD0B54" w:rsidRDefault="00835073" w:rsidP="00F3305B">
            <w:pPr>
              <w:widowControl/>
              <w:autoSpaceDE/>
              <w:autoSpaceDN/>
              <w:adjustRightInd/>
              <w:jc w:val="center"/>
              <w:rPr>
                <w:rFonts w:eastAsia="Calibri"/>
                <w:color w:val="000000"/>
                <w:sz w:val="24"/>
                <w:szCs w:val="24"/>
              </w:rPr>
            </w:pPr>
            <w:r>
              <w:rPr>
                <w:rFonts w:eastAsia="Calibri"/>
                <w:color w:val="000000"/>
                <w:sz w:val="24"/>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68CD4111" w14:textId="0193FCF9"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2546227D" w14:textId="05499E62"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0EA5CBD0" w14:textId="38F1B403"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09889919" w14:textId="7090BDFF"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768" w:type="pct"/>
            <w:vMerge/>
            <w:tcBorders>
              <w:left w:val="single" w:sz="4" w:space="0" w:color="auto"/>
              <w:right w:val="single" w:sz="4" w:space="0" w:color="auto"/>
            </w:tcBorders>
            <w:vAlign w:val="center"/>
          </w:tcPr>
          <w:p w14:paraId="5865FFD7" w14:textId="77777777" w:rsidR="00DD0B54" w:rsidRPr="00985A95" w:rsidRDefault="00DD0B54" w:rsidP="00F3305B">
            <w:pPr>
              <w:widowControl/>
              <w:autoSpaceDE/>
              <w:autoSpaceDN/>
              <w:adjustRightInd/>
              <w:rPr>
                <w:rFonts w:eastAsia="Calibri" w:cs="Calibri"/>
                <w:color w:val="000000"/>
                <w:sz w:val="24"/>
                <w:szCs w:val="24"/>
              </w:rPr>
            </w:pPr>
          </w:p>
        </w:tc>
      </w:tr>
      <w:tr w:rsidR="00DD0B54" w:rsidRPr="00985A95" w14:paraId="6E80F242"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21E1746A" w14:textId="26B5C2CB" w:rsidR="00DD0B54" w:rsidRPr="00985A95" w:rsidRDefault="00D66ED7" w:rsidP="00D66ED7">
            <w:pPr>
              <w:widowControl/>
              <w:suppressAutoHyphens/>
              <w:autoSpaceDE/>
              <w:autoSpaceDN/>
              <w:adjustRightInd/>
              <w:spacing w:line="259" w:lineRule="auto"/>
              <w:ind w:right="321"/>
              <w:contextualSpacing/>
              <w:jc w:val="center"/>
              <w:rPr>
                <w:rFonts w:ascii="Calibri" w:eastAsia="Calibri" w:hAnsi="Calibri" w:cs="Calibri"/>
                <w:color w:val="000000"/>
                <w:sz w:val="24"/>
                <w:szCs w:val="24"/>
              </w:rPr>
            </w:pPr>
            <w:r>
              <w:rPr>
                <w:rFonts w:ascii="Calibri" w:eastAsia="Calibri" w:hAnsi="Calibri" w:cs="Calibri"/>
                <w:color w:val="000000"/>
                <w:sz w:val="24"/>
                <w:szCs w:val="24"/>
              </w:rPr>
              <w:t>8.</w:t>
            </w:r>
          </w:p>
        </w:tc>
        <w:tc>
          <w:tcPr>
            <w:tcW w:w="1090" w:type="pct"/>
            <w:tcBorders>
              <w:top w:val="single" w:sz="4" w:space="0" w:color="auto"/>
              <w:left w:val="single" w:sz="4" w:space="0" w:color="auto"/>
              <w:bottom w:val="single" w:sz="4" w:space="0" w:color="auto"/>
              <w:right w:val="single" w:sz="4" w:space="0" w:color="auto"/>
            </w:tcBorders>
            <w:vAlign w:val="center"/>
          </w:tcPr>
          <w:p w14:paraId="613BD482" w14:textId="77777777" w:rsidR="00DD0B54" w:rsidRPr="007E1BCB" w:rsidRDefault="00DD0B54" w:rsidP="00F3305B">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2" w:type="pct"/>
            <w:tcBorders>
              <w:top w:val="single" w:sz="4" w:space="0" w:color="auto"/>
              <w:left w:val="single" w:sz="4" w:space="0" w:color="auto"/>
              <w:bottom w:val="single" w:sz="4" w:space="0" w:color="auto"/>
              <w:right w:val="single" w:sz="4" w:space="0" w:color="auto"/>
            </w:tcBorders>
            <w:vAlign w:val="center"/>
          </w:tcPr>
          <w:p w14:paraId="4F545C70" w14:textId="56129FAE" w:rsidR="00DD0B54" w:rsidRPr="00D66ED7" w:rsidRDefault="00835073" w:rsidP="00F3305B">
            <w:pPr>
              <w:widowControl/>
              <w:suppressAutoHyphens/>
              <w:autoSpaceDE/>
              <w:autoSpaceDN/>
              <w:adjustRightInd/>
              <w:jc w:val="center"/>
              <w:rPr>
                <w:rFonts w:eastAsia="Calibri"/>
                <w:color w:val="000000"/>
                <w:sz w:val="24"/>
                <w:szCs w:val="24"/>
                <w:lang w:val="en-US"/>
              </w:rPr>
            </w:pPr>
            <w:r w:rsidRPr="00D66ED7">
              <w:rPr>
                <w:rFonts w:eastAsia="Calibri"/>
                <w:color w:val="000000"/>
                <w:sz w:val="24"/>
                <w:szCs w:val="24"/>
              </w:rPr>
              <w:t>144</w:t>
            </w:r>
          </w:p>
        </w:tc>
        <w:tc>
          <w:tcPr>
            <w:tcW w:w="448" w:type="pct"/>
            <w:tcBorders>
              <w:top w:val="single" w:sz="4" w:space="0" w:color="auto"/>
              <w:left w:val="single" w:sz="4" w:space="0" w:color="auto"/>
              <w:bottom w:val="single" w:sz="4" w:space="0" w:color="auto"/>
              <w:right w:val="single" w:sz="4" w:space="0" w:color="auto"/>
            </w:tcBorders>
            <w:vAlign w:val="center"/>
          </w:tcPr>
          <w:p w14:paraId="726B0D06" w14:textId="46B30735" w:rsidR="00DD0B54" w:rsidRPr="00D66ED7" w:rsidRDefault="00835073" w:rsidP="00F3305B">
            <w:pPr>
              <w:widowControl/>
              <w:suppressAutoHyphens/>
              <w:autoSpaceDE/>
              <w:autoSpaceDN/>
              <w:adjustRightInd/>
              <w:jc w:val="center"/>
              <w:rPr>
                <w:rFonts w:eastAsia="Calibri"/>
                <w:bCs/>
                <w:color w:val="000000"/>
                <w:sz w:val="24"/>
                <w:szCs w:val="24"/>
              </w:rPr>
            </w:pPr>
            <w:r w:rsidRPr="00D66ED7">
              <w:rPr>
                <w:rFonts w:eastAsia="Calibri"/>
                <w:bCs/>
                <w:color w:val="000000"/>
                <w:sz w:val="24"/>
                <w:szCs w:val="24"/>
              </w:rPr>
              <w:t>16</w:t>
            </w:r>
          </w:p>
        </w:tc>
        <w:tc>
          <w:tcPr>
            <w:tcW w:w="449" w:type="pct"/>
            <w:tcBorders>
              <w:top w:val="single" w:sz="4" w:space="0" w:color="auto"/>
              <w:left w:val="single" w:sz="4" w:space="0" w:color="auto"/>
              <w:bottom w:val="single" w:sz="4" w:space="0" w:color="auto"/>
              <w:right w:val="single" w:sz="4" w:space="0" w:color="auto"/>
            </w:tcBorders>
            <w:vAlign w:val="center"/>
          </w:tcPr>
          <w:p w14:paraId="0FDFA54E" w14:textId="3357AB9E" w:rsidR="00DD0B54" w:rsidRPr="00D66ED7" w:rsidRDefault="00835073" w:rsidP="00F3305B">
            <w:pPr>
              <w:widowControl/>
              <w:suppressAutoHyphens/>
              <w:autoSpaceDE/>
              <w:autoSpaceDN/>
              <w:adjustRightInd/>
              <w:jc w:val="center"/>
              <w:rPr>
                <w:rFonts w:eastAsia="Calibri"/>
                <w:color w:val="000000"/>
                <w:sz w:val="24"/>
                <w:szCs w:val="24"/>
              </w:rPr>
            </w:pPr>
            <w:r w:rsidRPr="00D66ED7">
              <w:rPr>
                <w:rFonts w:eastAsia="Calibri"/>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vAlign w:val="center"/>
          </w:tcPr>
          <w:p w14:paraId="11D55A36" w14:textId="64A4633D" w:rsidR="00DD0B54" w:rsidRPr="00D66ED7" w:rsidRDefault="00835073" w:rsidP="00F3305B">
            <w:pPr>
              <w:widowControl/>
              <w:suppressAutoHyphens/>
              <w:autoSpaceDE/>
              <w:autoSpaceDN/>
              <w:adjustRightInd/>
              <w:spacing w:after="60"/>
              <w:jc w:val="center"/>
              <w:rPr>
                <w:rFonts w:eastAsia="Calibri"/>
                <w:color w:val="000000"/>
                <w:sz w:val="24"/>
                <w:szCs w:val="24"/>
              </w:rPr>
            </w:pPr>
            <w:r w:rsidRPr="00D66ED7">
              <w:rPr>
                <w:rFonts w:eastAsia="Calibri"/>
                <w:bCs/>
                <w:color w:val="000000"/>
                <w:sz w:val="24"/>
                <w:szCs w:val="24"/>
              </w:rPr>
              <w:t>12</w:t>
            </w:r>
          </w:p>
        </w:tc>
        <w:tc>
          <w:tcPr>
            <w:tcW w:w="641" w:type="pct"/>
            <w:tcBorders>
              <w:top w:val="single" w:sz="4" w:space="0" w:color="auto"/>
              <w:left w:val="single" w:sz="4" w:space="0" w:color="auto"/>
              <w:bottom w:val="single" w:sz="4" w:space="0" w:color="auto"/>
              <w:right w:val="single" w:sz="4" w:space="0" w:color="auto"/>
            </w:tcBorders>
            <w:vAlign w:val="center"/>
          </w:tcPr>
          <w:p w14:paraId="40F277EC" w14:textId="41BA2EF1" w:rsidR="00DD0B54" w:rsidRPr="00D66ED7" w:rsidRDefault="00835073" w:rsidP="00F3305B">
            <w:pPr>
              <w:widowControl/>
              <w:suppressAutoHyphens/>
              <w:autoSpaceDE/>
              <w:autoSpaceDN/>
              <w:adjustRightInd/>
              <w:jc w:val="center"/>
              <w:rPr>
                <w:rFonts w:eastAsia="Calibri"/>
                <w:color w:val="000000"/>
                <w:sz w:val="24"/>
                <w:szCs w:val="24"/>
              </w:rPr>
            </w:pPr>
            <w:r w:rsidRPr="00D66ED7">
              <w:rPr>
                <w:rFonts w:eastAsia="Calibri"/>
                <w:color w:val="000000"/>
                <w:sz w:val="24"/>
                <w:szCs w:val="24"/>
              </w:rPr>
              <w:t>128</w:t>
            </w:r>
          </w:p>
        </w:tc>
        <w:tc>
          <w:tcPr>
            <w:tcW w:w="768" w:type="pct"/>
            <w:tcBorders>
              <w:left w:val="single" w:sz="4" w:space="0" w:color="auto"/>
              <w:bottom w:val="single" w:sz="4" w:space="0" w:color="auto"/>
              <w:right w:val="single" w:sz="4" w:space="0" w:color="auto"/>
            </w:tcBorders>
            <w:vAlign w:val="center"/>
          </w:tcPr>
          <w:p w14:paraId="30EF7C51" w14:textId="77777777" w:rsidR="00DD0B54" w:rsidRPr="007E1BCB" w:rsidRDefault="00DD0B54" w:rsidP="00F3305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DD0B54" w:rsidRPr="00985A95" w14:paraId="0805B1DB"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63DACF13" w14:textId="77777777" w:rsidR="00DD0B54" w:rsidRPr="00985A95" w:rsidRDefault="00DD0B54" w:rsidP="00F3305B">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5C470AE8" w14:textId="77777777" w:rsidR="00DD0B54" w:rsidRPr="00D66ED7" w:rsidRDefault="00DD0B54" w:rsidP="00F3305B">
            <w:pPr>
              <w:widowControl/>
              <w:suppressAutoHyphens/>
              <w:autoSpaceDE/>
              <w:autoSpaceDN/>
              <w:adjustRightInd/>
              <w:rPr>
                <w:rFonts w:eastAsia="Calibri" w:cs="Calibri"/>
                <w:color w:val="000000"/>
                <w:sz w:val="24"/>
                <w:szCs w:val="24"/>
              </w:rPr>
            </w:pPr>
            <w:r w:rsidRPr="00D66ED7">
              <w:rPr>
                <w:rFonts w:eastAsia="Calibri" w:cs="Calibri"/>
                <w:color w:val="000000"/>
                <w:sz w:val="24"/>
                <w:szCs w:val="24"/>
              </w:rPr>
              <w:t>Итого в %</w:t>
            </w:r>
          </w:p>
        </w:tc>
        <w:tc>
          <w:tcPr>
            <w:tcW w:w="412" w:type="pct"/>
            <w:tcBorders>
              <w:top w:val="single" w:sz="4" w:space="0" w:color="auto"/>
              <w:left w:val="single" w:sz="4" w:space="0" w:color="auto"/>
              <w:bottom w:val="single" w:sz="4" w:space="0" w:color="auto"/>
              <w:right w:val="single" w:sz="4" w:space="0" w:color="auto"/>
            </w:tcBorders>
            <w:vAlign w:val="center"/>
          </w:tcPr>
          <w:p w14:paraId="2C7A3B8D" w14:textId="77777777" w:rsidR="00DD0B54" w:rsidRPr="00D66ED7" w:rsidRDefault="00DD0B54" w:rsidP="00F3305B">
            <w:pPr>
              <w:widowControl/>
              <w:suppressAutoHyphens/>
              <w:autoSpaceDE/>
              <w:autoSpaceDN/>
              <w:adjustRightInd/>
              <w:jc w:val="center"/>
              <w:rPr>
                <w:rFonts w:eastAsia="Calibri" w:cs="Calibri"/>
                <w:color w:val="000000"/>
                <w:sz w:val="24"/>
                <w:szCs w:val="24"/>
              </w:rPr>
            </w:pPr>
          </w:p>
        </w:tc>
        <w:tc>
          <w:tcPr>
            <w:tcW w:w="448" w:type="pct"/>
            <w:tcBorders>
              <w:top w:val="single" w:sz="4" w:space="0" w:color="auto"/>
              <w:left w:val="single" w:sz="4" w:space="0" w:color="auto"/>
              <w:bottom w:val="single" w:sz="4" w:space="0" w:color="auto"/>
              <w:right w:val="single" w:sz="4" w:space="0" w:color="auto"/>
            </w:tcBorders>
            <w:vAlign w:val="center"/>
          </w:tcPr>
          <w:p w14:paraId="684B5ED2" w14:textId="78815F20"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11</w:t>
            </w:r>
          </w:p>
        </w:tc>
        <w:tc>
          <w:tcPr>
            <w:tcW w:w="449" w:type="pct"/>
            <w:tcBorders>
              <w:top w:val="single" w:sz="4" w:space="0" w:color="auto"/>
              <w:left w:val="single" w:sz="4" w:space="0" w:color="auto"/>
              <w:bottom w:val="single" w:sz="4" w:space="0" w:color="auto"/>
              <w:right w:val="single" w:sz="4" w:space="0" w:color="auto"/>
            </w:tcBorders>
            <w:vAlign w:val="center"/>
          </w:tcPr>
          <w:p w14:paraId="2E818CE2" w14:textId="59F572A6"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25</w:t>
            </w:r>
          </w:p>
        </w:tc>
        <w:tc>
          <w:tcPr>
            <w:tcW w:w="770" w:type="pct"/>
            <w:tcBorders>
              <w:top w:val="single" w:sz="4" w:space="0" w:color="auto"/>
              <w:left w:val="single" w:sz="4" w:space="0" w:color="auto"/>
              <w:bottom w:val="single" w:sz="4" w:space="0" w:color="auto"/>
              <w:right w:val="single" w:sz="4" w:space="0" w:color="auto"/>
            </w:tcBorders>
            <w:vAlign w:val="center"/>
          </w:tcPr>
          <w:p w14:paraId="3B0697D6" w14:textId="211C0FD8"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75</w:t>
            </w:r>
          </w:p>
        </w:tc>
        <w:tc>
          <w:tcPr>
            <w:tcW w:w="641" w:type="pct"/>
            <w:tcBorders>
              <w:top w:val="single" w:sz="4" w:space="0" w:color="auto"/>
              <w:left w:val="single" w:sz="4" w:space="0" w:color="auto"/>
              <w:bottom w:val="single" w:sz="4" w:space="0" w:color="auto"/>
              <w:right w:val="single" w:sz="4" w:space="0" w:color="auto"/>
            </w:tcBorders>
            <w:vAlign w:val="center"/>
          </w:tcPr>
          <w:p w14:paraId="06FBCF80" w14:textId="40573FFA"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89</w:t>
            </w:r>
          </w:p>
        </w:tc>
        <w:tc>
          <w:tcPr>
            <w:tcW w:w="768" w:type="pct"/>
            <w:tcBorders>
              <w:top w:val="single" w:sz="4" w:space="0" w:color="auto"/>
              <w:left w:val="single" w:sz="4" w:space="0" w:color="auto"/>
              <w:bottom w:val="single" w:sz="4" w:space="0" w:color="auto"/>
              <w:right w:val="single" w:sz="4" w:space="0" w:color="auto"/>
            </w:tcBorders>
            <w:vAlign w:val="center"/>
          </w:tcPr>
          <w:p w14:paraId="0554246A" w14:textId="77777777" w:rsidR="00DD0B54" w:rsidRPr="007E1BCB" w:rsidRDefault="00DD0B54" w:rsidP="00F3305B">
            <w:pPr>
              <w:widowControl/>
              <w:suppressAutoHyphens/>
              <w:autoSpaceDE/>
              <w:autoSpaceDN/>
              <w:adjustRightInd/>
              <w:rPr>
                <w:rFonts w:eastAsia="Calibri" w:cs="Calibri"/>
                <w:b/>
                <w:color w:val="000000"/>
                <w:sz w:val="24"/>
                <w:szCs w:val="24"/>
              </w:rPr>
            </w:pPr>
          </w:p>
        </w:tc>
      </w:tr>
    </w:tbl>
    <w:p w14:paraId="33928736" w14:textId="2ADCFF3E" w:rsidR="00DD0B54" w:rsidRDefault="00DD0B54" w:rsidP="00E724E3">
      <w:pPr>
        <w:spacing w:line="360" w:lineRule="auto"/>
        <w:rPr>
          <w:rStyle w:val="affb"/>
          <w:color w:val="000000"/>
          <w:sz w:val="28"/>
          <w:szCs w:val="28"/>
        </w:rPr>
      </w:pPr>
    </w:p>
    <w:p w14:paraId="7B38C004" w14:textId="79E09003" w:rsidR="00BB7E05" w:rsidRDefault="00BB7E05" w:rsidP="00E724E3">
      <w:pPr>
        <w:spacing w:line="360" w:lineRule="auto"/>
        <w:rPr>
          <w:rStyle w:val="affb"/>
          <w:color w:val="000000"/>
          <w:sz w:val="28"/>
          <w:szCs w:val="28"/>
        </w:rPr>
      </w:pPr>
    </w:p>
    <w:p w14:paraId="3701C611" w14:textId="44EF498F" w:rsidR="00BB7E05" w:rsidRDefault="00BB7E05" w:rsidP="00E724E3">
      <w:pPr>
        <w:spacing w:line="360" w:lineRule="auto"/>
        <w:rPr>
          <w:rStyle w:val="affb"/>
          <w:color w:val="000000"/>
          <w:sz w:val="28"/>
          <w:szCs w:val="28"/>
        </w:rPr>
      </w:pPr>
    </w:p>
    <w:p w14:paraId="2AE5D6FB" w14:textId="73F2985A" w:rsidR="00BB7E05" w:rsidRDefault="00BB7E05" w:rsidP="00E724E3">
      <w:pPr>
        <w:spacing w:line="360" w:lineRule="auto"/>
        <w:rPr>
          <w:rStyle w:val="affb"/>
          <w:color w:val="000000"/>
          <w:sz w:val="28"/>
          <w:szCs w:val="28"/>
        </w:rPr>
      </w:pPr>
    </w:p>
    <w:p w14:paraId="3CCBB44C" w14:textId="4707259A" w:rsidR="00BB7E05" w:rsidRDefault="00BB7E05" w:rsidP="00E724E3">
      <w:pPr>
        <w:spacing w:line="360" w:lineRule="auto"/>
        <w:rPr>
          <w:rStyle w:val="affb"/>
          <w:color w:val="000000"/>
          <w:sz w:val="28"/>
          <w:szCs w:val="28"/>
        </w:rPr>
      </w:pPr>
    </w:p>
    <w:p w14:paraId="783A5EEE" w14:textId="77777777" w:rsidR="00BB7E05" w:rsidRDefault="00BB7E05" w:rsidP="00E724E3">
      <w:pPr>
        <w:spacing w:line="360" w:lineRule="auto"/>
        <w:rPr>
          <w:rStyle w:val="affb"/>
          <w:color w:val="000000"/>
          <w:sz w:val="28"/>
          <w:szCs w:val="28"/>
        </w:rPr>
      </w:pPr>
    </w:p>
    <w:p w14:paraId="653FA08E" w14:textId="112AF55B" w:rsidR="004145E5" w:rsidRPr="002115D5" w:rsidRDefault="004145E5" w:rsidP="002115D5">
      <w:pPr>
        <w:pStyle w:val="1"/>
        <w:jc w:val="left"/>
        <w:rPr>
          <w:color w:val="FF0000"/>
        </w:rPr>
      </w:pPr>
      <w:bookmarkStart w:id="11" w:name="_Toc116915245"/>
      <w:r w:rsidRPr="00BA337D">
        <w:lastRenderedPageBreak/>
        <w:t>5.3</w:t>
      </w:r>
      <w:r w:rsidRPr="0083385D">
        <w:t>. Содержание семинаров, практических занятий</w:t>
      </w:r>
      <w:bookmarkEnd w:id="11"/>
      <w:r w:rsidR="002115D5">
        <w:t xml:space="preserve"> </w:t>
      </w:r>
    </w:p>
    <w:p w14:paraId="54FF57E8" w14:textId="62F6D248" w:rsidR="00985A95" w:rsidRDefault="00835073"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307B0">
        <w:rPr>
          <w:color w:val="000000"/>
          <w:sz w:val="24"/>
          <w:szCs w:val="24"/>
        </w:rPr>
        <w:t>5</w:t>
      </w:r>
    </w:p>
    <w:tbl>
      <w:tblPr>
        <w:tblStyle w:val="53"/>
        <w:tblW w:w="0" w:type="auto"/>
        <w:tblLook w:val="04A0" w:firstRow="1" w:lastRow="0" w:firstColumn="1" w:lastColumn="0" w:noHBand="0" w:noVBand="1"/>
      </w:tblPr>
      <w:tblGrid>
        <w:gridCol w:w="2042"/>
        <w:gridCol w:w="5608"/>
        <w:gridCol w:w="2545"/>
      </w:tblGrid>
      <w:tr w:rsidR="00EE54A8" w:rsidRPr="00206320" w14:paraId="412B28CF" w14:textId="77777777" w:rsidTr="005678BD">
        <w:tc>
          <w:tcPr>
            <w:tcW w:w="2042" w:type="dxa"/>
          </w:tcPr>
          <w:p w14:paraId="15F740A4" w14:textId="77777777" w:rsidR="00EE54A8" w:rsidRPr="00D04DD0" w:rsidRDefault="00EE54A8" w:rsidP="00D41479">
            <w:pPr>
              <w:keepNext/>
              <w:jc w:val="both"/>
              <w:rPr>
                <w:b/>
                <w:sz w:val="24"/>
                <w:szCs w:val="24"/>
              </w:rPr>
            </w:pPr>
            <w:r w:rsidRPr="00D04DD0">
              <w:rPr>
                <w:b/>
                <w:sz w:val="24"/>
                <w:szCs w:val="24"/>
              </w:rPr>
              <w:t>Наименование тем (разделов) дисциплины</w:t>
            </w:r>
          </w:p>
        </w:tc>
        <w:tc>
          <w:tcPr>
            <w:tcW w:w="5608" w:type="dxa"/>
          </w:tcPr>
          <w:p w14:paraId="49778ABA" w14:textId="77777777" w:rsidR="00EE54A8" w:rsidRPr="00D04DD0" w:rsidRDefault="00EE54A8" w:rsidP="00D41479">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11CF6D" w14:textId="77777777" w:rsidR="00EE54A8" w:rsidRPr="00D04DD0" w:rsidRDefault="00EE54A8" w:rsidP="00D41479">
            <w:pPr>
              <w:keepNext/>
              <w:jc w:val="both"/>
              <w:rPr>
                <w:b/>
                <w:sz w:val="24"/>
                <w:szCs w:val="24"/>
              </w:rPr>
            </w:pPr>
          </w:p>
        </w:tc>
        <w:tc>
          <w:tcPr>
            <w:tcW w:w="2545" w:type="dxa"/>
          </w:tcPr>
          <w:p w14:paraId="684F3182" w14:textId="77777777" w:rsidR="00EE54A8" w:rsidRPr="00D04DD0" w:rsidRDefault="00EE54A8" w:rsidP="00D41479">
            <w:pPr>
              <w:keepNext/>
              <w:jc w:val="both"/>
              <w:rPr>
                <w:b/>
                <w:sz w:val="24"/>
                <w:szCs w:val="24"/>
              </w:rPr>
            </w:pPr>
            <w:r w:rsidRPr="00D04DD0">
              <w:rPr>
                <w:b/>
                <w:sz w:val="24"/>
                <w:szCs w:val="24"/>
              </w:rPr>
              <w:t>Формы проведения занятий</w:t>
            </w:r>
          </w:p>
        </w:tc>
      </w:tr>
      <w:tr w:rsidR="00EE54A8" w:rsidRPr="00206320" w14:paraId="18D7B9CF" w14:textId="77777777" w:rsidTr="005678BD">
        <w:tc>
          <w:tcPr>
            <w:tcW w:w="2042" w:type="dxa"/>
          </w:tcPr>
          <w:p w14:paraId="2FC96C36" w14:textId="77777777" w:rsidR="00EE54A8" w:rsidRPr="00206320" w:rsidRDefault="00EE54A8" w:rsidP="00D41479">
            <w:pPr>
              <w:rPr>
                <w:color w:val="FF0000"/>
                <w:sz w:val="28"/>
                <w:szCs w:val="28"/>
              </w:rPr>
            </w:pPr>
            <w:r w:rsidRPr="00D04DD0">
              <w:rPr>
                <w:sz w:val="24"/>
                <w:szCs w:val="24"/>
              </w:rPr>
              <w:t xml:space="preserve">Тема 1. </w:t>
            </w:r>
            <w:r>
              <w:rPr>
                <w:sz w:val="24"/>
                <w:szCs w:val="24"/>
              </w:rPr>
              <w:t>Ландшафт банковских информационных систем</w:t>
            </w:r>
          </w:p>
        </w:tc>
        <w:tc>
          <w:tcPr>
            <w:tcW w:w="5608" w:type="dxa"/>
          </w:tcPr>
          <w:p w14:paraId="5D491361" w14:textId="77777777" w:rsidR="00EE54A8" w:rsidRDefault="00EE54A8" w:rsidP="00D41479">
            <w:pPr>
              <w:keepNext/>
              <w:jc w:val="both"/>
              <w:rPr>
                <w:sz w:val="24"/>
                <w:szCs w:val="24"/>
              </w:rPr>
            </w:pPr>
            <w:r w:rsidRPr="00681254">
              <w:rPr>
                <w:sz w:val="24"/>
                <w:szCs w:val="24"/>
              </w:rPr>
              <w:t>Характеристика Б</w:t>
            </w:r>
            <w:r>
              <w:rPr>
                <w:sz w:val="24"/>
                <w:szCs w:val="24"/>
              </w:rPr>
              <w:t>И</w:t>
            </w:r>
            <w:r w:rsidRPr="00681254">
              <w:rPr>
                <w:sz w:val="24"/>
                <w:szCs w:val="24"/>
              </w:rPr>
              <w:t>С</w:t>
            </w:r>
            <w:r>
              <w:rPr>
                <w:sz w:val="24"/>
                <w:szCs w:val="24"/>
              </w:rPr>
              <w:t>:</w:t>
            </w:r>
            <w:r w:rsidRPr="00681254">
              <w:rPr>
                <w:sz w:val="24"/>
                <w:szCs w:val="24"/>
              </w:rPr>
              <w:t xml:space="preserve"> понятие, классификация, архитектура, принципы и особенности построения, основные модули.</w:t>
            </w:r>
            <w:r>
              <w:rPr>
                <w:sz w:val="24"/>
                <w:szCs w:val="24"/>
              </w:rPr>
              <w:t xml:space="preserve"> Доклады по современному рынку банковских информационных систем.</w:t>
            </w:r>
            <w:r w:rsidRPr="00532FFF">
              <w:rPr>
                <w:sz w:val="24"/>
                <w:szCs w:val="24"/>
              </w:rPr>
              <w:t xml:space="preserve"> </w:t>
            </w:r>
          </w:p>
          <w:p w14:paraId="5779602E" w14:textId="77777777" w:rsidR="00EE54A8" w:rsidRPr="00AF51A8" w:rsidRDefault="00EE54A8" w:rsidP="00D41479">
            <w:pPr>
              <w:keepNext/>
              <w:jc w:val="both"/>
              <w:rPr>
                <w:i/>
                <w:sz w:val="24"/>
                <w:szCs w:val="24"/>
              </w:rPr>
            </w:pPr>
            <w:r w:rsidRPr="00AF51A8">
              <w:rPr>
                <w:i/>
                <w:sz w:val="24"/>
                <w:szCs w:val="24"/>
              </w:rPr>
              <w:t>Рекомендуемые источники:</w:t>
            </w:r>
          </w:p>
          <w:p w14:paraId="62873692" w14:textId="77777777" w:rsidR="00EE54A8" w:rsidRDefault="00480D81" w:rsidP="00D41479">
            <w:pPr>
              <w:keepNext/>
              <w:jc w:val="both"/>
              <w:rPr>
                <w:i/>
                <w:sz w:val="24"/>
                <w:szCs w:val="24"/>
              </w:rPr>
            </w:pPr>
            <w:r>
              <w:rPr>
                <w:i/>
                <w:sz w:val="24"/>
                <w:szCs w:val="24"/>
              </w:rPr>
              <w:t>Основная литература - 8.9, 8.10</w:t>
            </w:r>
          </w:p>
          <w:p w14:paraId="666BACC9" w14:textId="023EDFEE" w:rsidR="00105BDC" w:rsidRPr="003D5F95" w:rsidRDefault="00105BDC" w:rsidP="00D41479">
            <w:pPr>
              <w:keepNext/>
              <w:jc w:val="both"/>
              <w:rPr>
                <w:i/>
                <w:color w:val="FF0000"/>
                <w:sz w:val="28"/>
                <w:szCs w:val="28"/>
              </w:rPr>
            </w:pPr>
            <w:r>
              <w:rPr>
                <w:i/>
                <w:sz w:val="24"/>
                <w:szCs w:val="24"/>
              </w:rPr>
              <w:t>Дополнительная литература – 8.12, 8.16</w:t>
            </w:r>
          </w:p>
        </w:tc>
        <w:tc>
          <w:tcPr>
            <w:tcW w:w="2545" w:type="dxa"/>
          </w:tcPr>
          <w:p w14:paraId="0A5D912B" w14:textId="6EA6954E" w:rsidR="00833E17" w:rsidRPr="00833E17" w:rsidRDefault="00833E17" w:rsidP="00833E17">
            <w:pPr>
              <w:keepNext/>
              <w:rPr>
                <w:sz w:val="24"/>
                <w:szCs w:val="24"/>
              </w:rPr>
            </w:pPr>
            <w:r w:rsidRPr="00833E17">
              <w:rPr>
                <w:sz w:val="24"/>
                <w:szCs w:val="24"/>
              </w:rPr>
              <w:t>-работа с текстом лекции</w:t>
            </w:r>
            <w:r w:rsidR="00515EEF">
              <w:rPr>
                <w:sz w:val="24"/>
                <w:szCs w:val="24"/>
              </w:rPr>
              <w:t>, обсуждение вопросов темы</w:t>
            </w:r>
            <w:r w:rsidRPr="00833E17">
              <w:rPr>
                <w:sz w:val="24"/>
                <w:szCs w:val="24"/>
              </w:rPr>
              <w:t>;</w:t>
            </w:r>
          </w:p>
          <w:p w14:paraId="31AA5C5D" w14:textId="3E7A7ADB" w:rsidR="00833E17" w:rsidRDefault="00833E17" w:rsidP="00833E17">
            <w:pPr>
              <w:keepNext/>
              <w:rPr>
                <w:sz w:val="24"/>
                <w:szCs w:val="24"/>
              </w:rPr>
            </w:pPr>
            <w:r w:rsidRPr="00833E17">
              <w:rPr>
                <w:sz w:val="24"/>
                <w:szCs w:val="24"/>
              </w:rPr>
              <w:t>-изучение рекомендованных к занятию литературных источников;</w:t>
            </w:r>
          </w:p>
          <w:p w14:paraId="7BC7F1A1" w14:textId="00FA0534" w:rsidR="00515EEF" w:rsidRPr="00833E17" w:rsidRDefault="00515EEF" w:rsidP="00833E17">
            <w:pPr>
              <w:keepNext/>
              <w:rPr>
                <w:sz w:val="24"/>
                <w:szCs w:val="24"/>
              </w:rPr>
            </w:pPr>
            <w:r>
              <w:rPr>
                <w:sz w:val="24"/>
                <w:szCs w:val="24"/>
              </w:rPr>
              <w:t>-тестирование теории;</w:t>
            </w:r>
          </w:p>
          <w:p w14:paraId="6FA62BCE" w14:textId="77777777" w:rsidR="00833E17" w:rsidRPr="00833E17" w:rsidRDefault="00833E17" w:rsidP="00833E17">
            <w:pPr>
              <w:keepNext/>
              <w:rPr>
                <w:sz w:val="24"/>
                <w:szCs w:val="24"/>
              </w:rPr>
            </w:pPr>
            <w:r w:rsidRPr="00833E17">
              <w:rPr>
                <w:sz w:val="24"/>
                <w:szCs w:val="24"/>
              </w:rPr>
              <w:t>-подготовка к семинарским и практическим занятиям;</w:t>
            </w:r>
          </w:p>
          <w:p w14:paraId="4BD08052" w14:textId="56C71357" w:rsidR="00EE54A8" w:rsidRPr="00206320" w:rsidRDefault="00833E17" w:rsidP="00EA6FEF">
            <w:pPr>
              <w:keepNext/>
              <w:rPr>
                <w:color w:val="FF0000"/>
                <w:sz w:val="28"/>
                <w:szCs w:val="28"/>
              </w:rPr>
            </w:pPr>
            <w:r w:rsidRPr="00833E17">
              <w:rPr>
                <w:sz w:val="24"/>
                <w:szCs w:val="24"/>
              </w:rPr>
              <w:t xml:space="preserve">- </w:t>
            </w:r>
            <w:r w:rsidR="00EA6FEF">
              <w:rPr>
                <w:sz w:val="24"/>
                <w:szCs w:val="24"/>
              </w:rPr>
              <w:t>доклады-сообщения</w:t>
            </w:r>
          </w:p>
        </w:tc>
      </w:tr>
      <w:tr w:rsidR="00EA6FEF" w:rsidRPr="00206320" w14:paraId="7B7AD923" w14:textId="77777777" w:rsidTr="005678BD">
        <w:tc>
          <w:tcPr>
            <w:tcW w:w="2042" w:type="dxa"/>
          </w:tcPr>
          <w:p w14:paraId="270002E2" w14:textId="77777777" w:rsidR="00EA6FEF" w:rsidRPr="00D04DD0" w:rsidRDefault="00EA6FEF" w:rsidP="00EA6FEF">
            <w:pPr>
              <w:rPr>
                <w:sz w:val="24"/>
                <w:szCs w:val="24"/>
              </w:rPr>
            </w:pPr>
            <w:r w:rsidRPr="00D04DD0">
              <w:rPr>
                <w:sz w:val="24"/>
                <w:szCs w:val="24"/>
              </w:rPr>
              <w:t>Тема 2. Реализация основных банковских операций в Б</w:t>
            </w:r>
            <w:r>
              <w:rPr>
                <w:sz w:val="24"/>
                <w:szCs w:val="24"/>
              </w:rPr>
              <w:t>И</w:t>
            </w:r>
            <w:r w:rsidRPr="00D04DD0">
              <w:rPr>
                <w:sz w:val="24"/>
                <w:szCs w:val="24"/>
              </w:rPr>
              <w:t>С</w:t>
            </w:r>
          </w:p>
        </w:tc>
        <w:tc>
          <w:tcPr>
            <w:tcW w:w="5608" w:type="dxa"/>
          </w:tcPr>
          <w:p w14:paraId="467B52EC" w14:textId="77777777" w:rsidR="00EA6FEF" w:rsidRDefault="00EA6FEF" w:rsidP="00EA6FEF">
            <w:pPr>
              <w:rPr>
                <w:sz w:val="24"/>
                <w:szCs w:val="24"/>
              </w:rPr>
            </w:pPr>
            <w:r w:rsidRPr="002A4FD3">
              <w:rPr>
                <w:i/>
                <w:sz w:val="24"/>
                <w:szCs w:val="24"/>
              </w:rPr>
              <w:t>Основы работы в среде автоматизированной банковской системы АБС «</w:t>
            </w:r>
            <w:proofErr w:type="spellStart"/>
            <w:r w:rsidRPr="002A4FD3">
              <w:rPr>
                <w:i/>
                <w:sz w:val="24"/>
                <w:szCs w:val="24"/>
              </w:rPr>
              <w:t>Diasoft</w:t>
            </w:r>
            <w:proofErr w:type="spellEnd"/>
            <w:r w:rsidRPr="002A4FD3">
              <w:rPr>
                <w:i/>
                <w:sz w:val="24"/>
                <w:szCs w:val="24"/>
              </w:rPr>
              <w:t xml:space="preserve"> FA#».</w:t>
            </w:r>
            <w:r>
              <w:rPr>
                <w:sz w:val="24"/>
                <w:szCs w:val="24"/>
              </w:rPr>
              <w:t xml:space="preserve"> Подготовка информационных баз данных, открытие счетов в АБС. </w:t>
            </w:r>
            <w:r w:rsidRPr="00532FFF">
              <w:rPr>
                <w:sz w:val="24"/>
                <w:szCs w:val="24"/>
              </w:rPr>
              <w:t xml:space="preserve">Интерфейс работы с программой. Характеристика основных объектов программы: справочники НСИ, клиенты, план счетов, финансовые </w:t>
            </w:r>
            <w:r>
              <w:rPr>
                <w:sz w:val="24"/>
                <w:szCs w:val="24"/>
              </w:rPr>
              <w:t>документы. Заполнение справочников операционного дня банка. Работа с планом счетов – открытие клиентских счетов.</w:t>
            </w:r>
          </w:p>
          <w:p w14:paraId="0428F1C4" w14:textId="77777777" w:rsidR="00EA6FEF" w:rsidRDefault="00EA6FEF" w:rsidP="00EA6FEF">
            <w:pPr>
              <w:rPr>
                <w:sz w:val="24"/>
                <w:szCs w:val="24"/>
              </w:rPr>
            </w:pPr>
            <w:r w:rsidRPr="007C3F63">
              <w:rPr>
                <w:i/>
                <w:sz w:val="24"/>
                <w:szCs w:val="24"/>
              </w:rPr>
              <w:t>Работа с основными финансовыми документами</w:t>
            </w:r>
            <w:r>
              <w:rPr>
                <w:sz w:val="24"/>
                <w:szCs w:val="24"/>
              </w:rPr>
              <w:t>:</w:t>
            </w:r>
            <w:r w:rsidRPr="00EC1F88">
              <w:rPr>
                <w:sz w:val="24"/>
                <w:szCs w:val="24"/>
              </w:rPr>
              <w:t xml:space="preserve"> </w:t>
            </w:r>
            <w:r w:rsidRPr="00114C6C">
              <w:rPr>
                <w:sz w:val="24"/>
                <w:szCs w:val="24"/>
              </w:rPr>
              <w:t>платежное поручение, приходные и расходные кассовые ордера, мемориальный ордер</w:t>
            </w:r>
            <w:r>
              <w:rPr>
                <w:sz w:val="24"/>
                <w:szCs w:val="24"/>
              </w:rPr>
              <w:t xml:space="preserve">. </w:t>
            </w:r>
          </w:p>
          <w:p w14:paraId="31CFB15D" w14:textId="77777777" w:rsidR="00EA6FEF" w:rsidRDefault="00EA6FEF" w:rsidP="00EA6FEF">
            <w:pPr>
              <w:rPr>
                <w:sz w:val="24"/>
                <w:szCs w:val="24"/>
              </w:rPr>
            </w:pPr>
            <w:r w:rsidRPr="007C3F63">
              <w:rPr>
                <w:i/>
                <w:sz w:val="24"/>
                <w:szCs w:val="24"/>
              </w:rPr>
              <w:t>Расчеты между клиентами банка, формирование банковской картотеки в АБС «</w:t>
            </w:r>
            <w:proofErr w:type="spellStart"/>
            <w:r w:rsidRPr="007C3F63">
              <w:rPr>
                <w:i/>
                <w:sz w:val="24"/>
                <w:szCs w:val="24"/>
              </w:rPr>
              <w:t>Diasoft</w:t>
            </w:r>
            <w:proofErr w:type="spellEnd"/>
            <w:r w:rsidRPr="007C3F63">
              <w:rPr>
                <w:i/>
                <w:sz w:val="24"/>
                <w:szCs w:val="24"/>
              </w:rPr>
              <w:t xml:space="preserve"> FA#»</w:t>
            </w:r>
            <w:r>
              <w:rPr>
                <w:sz w:val="24"/>
                <w:szCs w:val="24"/>
              </w:rPr>
              <w:t xml:space="preserve">: </w:t>
            </w:r>
            <w:r w:rsidRPr="00EC1F88">
              <w:rPr>
                <w:sz w:val="24"/>
                <w:szCs w:val="24"/>
              </w:rPr>
              <w:t>внесение клиентом денежных средств в кассу банка;</w:t>
            </w:r>
            <w:r>
              <w:rPr>
                <w:sz w:val="24"/>
                <w:szCs w:val="24"/>
              </w:rPr>
              <w:t xml:space="preserve"> </w:t>
            </w:r>
            <w:r w:rsidRPr="00EC1F88">
              <w:rPr>
                <w:sz w:val="24"/>
                <w:szCs w:val="24"/>
              </w:rPr>
              <w:t>проведение операции по платежному поручению клиента; учет расчетов по инкассо;</w:t>
            </w:r>
            <w:r>
              <w:rPr>
                <w:sz w:val="24"/>
                <w:szCs w:val="24"/>
              </w:rPr>
              <w:t xml:space="preserve"> </w:t>
            </w:r>
            <w:r w:rsidRPr="00EC1F88">
              <w:rPr>
                <w:sz w:val="24"/>
                <w:szCs w:val="24"/>
              </w:rPr>
              <w:t>формирование банковской картотеки неисполненных расчетных документов</w:t>
            </w:r>
            <w:r>
              <w:rPr>
                <w:sz w:val="24"/>
                <w:szCs w:val="24"/>
              </w:rPr>
              <w:t>.</w:t>
            </w:r>
          </w:p>
          <w:p w14:paraId="07D4095E" w14:textId="77777777" w:rsidR="00EA6FEF" w:rsidRPr="00EC1F88" w:rsidRDefault="00EA6FEF" w:rsidP="00EA6FEF">
            <w:pPr>
              <w:rPr>
                <w:sz w:val="24"/>
                <w:szCs w:val="24"/>
              </w:rPr>
            </w:pPr>
            <w:r w:rsidRPr="007C3F63">
              <w:rPr>
                <w:i/>
                <w:sz w:val="24"/>
                <w:szCs w:val="24"/>
              </w:rPr>
              <w:t>Межбанковские расчеты и формирование/прием коммерческим банком рейсов платежей РКЦ Банка России в АБС «</w:t>
            </w:r>
            <w:proofErr w:type="spellStart"/>
            <w:r w:rsidRPr="007C3F63">
              <w:rPr>
                <w:i/>
                <w:sz w:val="24"/>
                <w:szCs w:val="24"/>
              </w:rPr>
              <w:t>Diasoft</w:t>
            </w:r>
            <w:proofErr w:type="spellEnd"/>
            <w:r w:rsidRPr="007C3F63">
              <w:rPr>
                <w:i/>
                <w:sz w:val="24"/>
                <w:szCs w:val="24"/>
              </w:rPr>
              <w:t xml:space="preserve"> FA#»:</w:t>
            </w:r>
            <w:r w:rsidRPr="00EC1F88">
              <w:rPr>
                <w:sz w:val="24"/>
                <w:szCs w:val="24"/>
              </w:rPr>
              <w:t xml:space="preserve"> заведение счетов межфилиальных расчетов, корреспондентских счетов «лоро» и «ностро», счетов межбанковского кредитования;</w:t>
            </w:r>
            <w:r>
              <w:rPr>
                <w:sz w:val="24"/>
                <w:szCs w:val="24"/>
              </w:rPr>
              <w:t xml:space="preserve"> </w:t>
            </w:r>
            <w:r w:rsidRPr="00EC1F88">
              <w:rPr>
                <w:sz w:val="24"/>
                <w:szCs w:val="24"/>
              </w:rPr>
              <w:t>формирование/</w:t>
            </w:r>
            <w:r>
              <w:rPr>
                <w:sz w:val="24"/>
                <w:szCs w:val="24"/>
              </w:rPr>
              <w:t xml:space="preserve"> </w:t>
            </w:r>
            <w:r w:rsidRPr="00EC1F88">
              <w:rPr>
                <w:sz w:val="24"/>
                <w:szCs w:val="24"/>
              </w:rPr>
              <w:t>распаковка банком рейсов платежей РКЦ Банка России</w:t>
            </w:r>
            <w:r>
              <w:rPr>
                <w:sz w:val="24"/>
                <w:szCs w:val="24"/>
              </w:rPr>
              <w:t>.</w:t>
            </w:r>
          </w:p>
          <w:p w14:paraId="6C7800AF" w14:textId="77777777" w:rsidR="00EA6FEF" w:rsidRDefault="00EA6FEF" w:rsidP="00EA6FEF">
            <w:pPr>
              <w:rPr>
                <w:sz w:val="24"/>
                <w:szCs w:val="24"/>
              </w:rPr>
            </w:pPr>
            <w:r w:rsidRPr="007C3F63">
              <w:rPr>
                <w:i/>
                <w:sz w:val="24"/>
                <w:szCs w:val="24"/>
              </w:rPr>
              <w:t>Проведение операций по депозитам физических лиц</w:t>
            </w:r>
            <w:r>
              <w:rPr>
                <w:sz w:val="24"/>
                <w:szCs w:val="24"/>
              </w:rPr>
              <w:t>: О</w:t>
            </w:r>
            <w:r w:rsidRPr="000510E6">
              <w:rPr>
                <w:sz w:val="24"/>
                <w:szCs w:val="24"/>
              </w:rPr>
              <w:t>формление в АБС депозитного д</w:t>
            </w:r>
            <w:r>
              <w:rPr>
                <w:sz w:val="24"/>
                <w:szCs w:val="24"/>
              </w:rPr>
              <w:t>оговора в форме Карточки вклада. О</w:t>
            </w:r>
            <w:r w:rsidRPr="000510E6">
              <w:rPr>
                <w:sz w:val="24"/>
                <w:szCs w:val="24"/>
              </w:rPr>
              <w:t>ткрытие банком лицевых</w:t>
            </w:r>
            <w:r>
              <w:rPr>
                <w:sz w:val="24"/>
                <w:szCs w:val="24"/>
              </w:rPr>
              <w:t xml:space="preserve"> </w:t>
            </w:r>
            <w:r>
              <w:rPr>
                <w:sz w:val="24"/>
                <w:szCs w:val="24"/>
              </w:rPr>
              <w:lastRenderedPageBreak/>
              <w:t>счетов по депозитному договору. Ос</w:t>
            </w:r>
            <w:r w:rsidRPr="000510E6">
              <w:rPr>
                <w:sz w:val="24"/>
                <w:szCs w:val="24"/>
              </w:rPr>
              <w:t>новные операции по договорам – оформ</w:t>
            </w:r>
            <w:r>
              <w:rPr>
                <w:sz w:val="24"/>
                <w:szCs w:val="24"/>
              </w:rPr>
              <w:t>ление, переоформление, закрытие. П</w:t>
            </w:r>
            <w:r w:rsidRPr="000510E6">
              <w:rPr>
                <w:sz w:val="24"/>
                <w:szCs w:val="24"/>
              </w:rPr>
              <w:t xml:space="preserve">роведение активной операции – зачисление денежных средств на </w:t>
            </w:r>
            <w:r>
              <w:rPr>
                <w:sz w:val="24"/>
                <w:szCs w:val="24"/>
              </w:rPr>
              <w:t>депозит. П</w:t>
            </w:r>
            <w:r w:rsidRPr="000510E6">
              <w:rPr>
                <w:sz w:val="24"/>
                <w:szCs w:val="24"/>
              </w:rPr>
              <w:t>роведение операций по попо</w:t>
            </w:r>
            <w:r>
              <w:rPr>
                <w:sz w:val="24"/>
                <w:szCs w:val="24"/>
              </w:rPr>
              <w:t>лнению вклада и выплате вклада. На</w:t>
            </w:r>
            <w:r w:rsidRPr="000510E6">
              <w:rPr>
                <w:sz w:val="24"/>
                <w:szCs w:val="24"/>
              </w:rPr>
              <w:t>числению и причислению процентов по вкладу</w:t>
            </w:r>
            <w:r>
              <w:rPr>
                <w:sz w:val="24"/>
                <w:szCs w:val="24"/>
              </w:rPr>
              <w:t>.</w:t>
            </w:r>
          </w:p>
          <w:p w14:paraId="52BF39DA" w14:textId="77777777" w:rsidR="00EA6FEF" w:rsidRDefault="00EA6FEF" w:rsidP="00EA6FEF">
            <w:pPr>
              <w:rPr>
                <w:sz w:val="24"/>
                <w:szCs w:val="24"/>
              </w:rPr>
            </w:pPr>
            <w:r w:rsidRPr="007C3F63">
              <w:rPr>
                <w:i/>
                <w:sz w:val="24"/>
                <w:szCs w:val="24"/>
              </w:rPr>
              <w:t>Проведение операций по кредитованию заемщика</w:t>
            </w:r>
            <w:r>
              <w:rPr>
                <w:i/>
                <w:sz w:val="24"/>
                <w:szCs w:val="24"/>
              </w:rPr>
              <w:t>:</w:t>
            </w:r>
            <w:r>
              <w:rPr>
                <w:sz w:val="24"/>
                <w:szCs w:val="24"/>
              </w:rPr>
              <w:t xml:space="preserve"> О</w:t>
            </w:r>
            <w:r w:rsidRPr="000510E6">
              <w:rPr>
                <w:sz w:val="24"/>
                <w:szCs w:val="24"/>
              </w:rPr>
              <w:t>формление в АБС кредитного до</w:t>
            </w:r>
            <w:r>
              <w:rPr>
                <w:sz w:val="24"/>
                <w:szCs w:val="24"/>
              </w:rPr>
              <w:t>говора «Потребительский кредит». О</w:t>
            </w:r>
            <w:r w:rsidRPr="000510E6">
              <w:rPr>
                <w:sz w:val="24"/>
                <w:szCs w:val="24"/>
              </w:rPr>
              <w:t>ткрытие банком ссудного счета заемщик</w:t>
            </w:r>
            <w:r>
              <w:rPr>
                <w:sz w:val="24"/>
                <w:szCs w:val="24"/>
              </w:rPr>
              <w:t>а, счета расчета РВПС. О</w:t>
            </w:r>
            <w:r w:rsidRPr="000510E6">
              <w:rPr>
                <w:sz w:val="24"/>
                <w:szCs w:val="24"/>
              </w:rPr>
              <w:t xml:space="preserve">тражение на </w:t>
            </w:r>
            <w:proofErr w:type="spellStart"/>
            <w:r w:rsidRPr="000510E6">
              <w:rPr>
                <w:sz w:val="24"/>
                <w:szCs w:val="24"/>
              </w:rPr>
              <w:t>внебаланосвы</w:t>
            </w:r>
            <w:r>
              <w:rPr>
                <w:sz w:val="24"/>
                <w:szCs w:val="24"/>
              </w:rPr>
              <w:t>х</w:t>
            </w:r>
            <w:proofErr w:type="spellEnd"/>
            <w:r>
              <w:rPr>
                <w:sz w:val="24"/>
                <w:szCs w:val="24"/>
              </w:rPr>
              <w:t xml:space="preserve"> счетах обеспечения по кредиту. О</w:t>
            </w:r>
            <w:r w:rsidRPr="000510E6">
              <w:rPr>
                <w:sz w:val="24"/>
                <w:szCs w:val="24"/>
              </w:rPr>
              <w:t>сновные операции по договорам – оформ</w:t>
            </w:r>
            <w:r>
              <w:rPr>
                <w:sz w:val="24"/>
                <w:szCs w:val="24"/>
              </w:rPr>
              <w:t>ление, переоформление, закрытие. Работа с платежным календарем. П</w:t>
            </w:r>
            <w:r w:rsidRPr="000510E6">
              <w:rPr>
                <w:sz w:val="24"/>
                <w:szCs w:val="24"/>
              </w:rPr>
              <w:t>роведение активной о</w:t>
            </w:r>
            <w:r>
              <w:rPr>
                <w:sz w:val="24"/>
                <w:szCs w:val="24"/>
              </w:rPr>
              <w:t>перации – выдачи банком кредита. П</w:t>
            </w:r>
            <w:r w:rsidRPr="000510E6">
              <w:rPr>
                <w:sz w:val="24"/>
                <w:szCs w:val="24"/>
              </w:rPr>
              <w:t>роведение операции по частичному погашению кредита и начислению пр</w:t>
            </w:r>
            <w:r>
              <w:rPr>
                <w:sz w:val="24"/>
                <w:szCs w:val="24"/>
              </w:rPr>
              <w:t>оцентов за пользование кредитом. П</w:t>
            </w:r>
            <w:r w:rsidRPr="000510E6">
              <w:rPr>
                <w:sz w:val="24"/>
                <w:szCs w:val="24"/>
              </w:rPr>
              <w:t>роведение операции по</w:t>
            </w:r>
            <w:r>
              <w:rPr>
                <w:sz w:val="24"/>
                <w:szCs w:val="24"/>
              </w:rPr>
              <w:t xml:space="preserve"> отражению просрочки по кредиту. С</w:t>
            </w:r>
            <w:r w:rsidRPr="000510E6">
              <w:rPr>
                <w:sz w:val="24"/>
                <w:szCs w:val="24"/>
              </w:rPr>
              <w:t>оздание и корректировка Р</w:t>
            </w:r>
            <w:r>
              <w:rPr>
                <w:sz w:val="24"/>
                <w:szCs w:val="24"/>
              </w:rPr>
              <w:t>ВПС по выданному банком кредиту. Р</w:t>
            </w:r>
            <w:r w:rsidRPr="000510E6">
              <w:rPr>
                <w:sz w:val="24"/>
                <w:szCs w:val="24"/>
              </w:rPr>
              <w:t>абота с группами риска.</w:t>
            </w:r>
          </w:p>
          <w:p w14:paraId="0D1B38D7" w14:textId="77777777" w:rsidR="00EA6FEF" w:rsidRDefault="00EA6FEF" w:rsidP="00EA6FEF">
            <w:pPr>
              <w:rPr>
                <w:sz w:val="24"/>
                <w:szCs w:val="24"/>
              </w:rPr>
            </w:pPr>
            <w:r>
              <w:rPr>
                <w:sz w:val="24"/>
                <w:szCs w:val="24"/>
              </w:rPr>
              <w:t>П</w:t>
            </w:r>
            <w:r w:rsidRPr="00532FFF">
              <w:rPr>
                <w:sz w:val="24"/>
                <w:szCs w:val="24"/>
              </w:rPr>
              <w:t>одготовка отчетов об операциях дня.</w:t>
            </w:r>
            <w:r>
              <w:rPr>
                <w:sz w:val="24"/>
                <w:szCs w:val="24"/>
              </w:rPr>
              <w:t xml:space="preserve"> </w:t>
            </w:r>
          </w:p>
          <w:p w14:paraId="68603F02" w14:textId="77777777" w:rsidR="00EA6FEF" w:rsidRPr="00AF51A8" w:rsidRDefault="00EA6FEF" w:rsidP="00EA6FEF">
            <w:pPr>
              <w:rPr>
                <w:i/>
                <w:sz w:val="24"/>
                <w:szCs w:val="24"/>
              </w:rPr>
            </w:pPr>
            <w:r w:rsidRPr="00AF51A8">
              <w:rPr>
                <w:i/>
                <w:sz w:val="24"/>
                <w:szCs w:val="24"/>
              </w:rPr>
              <w:t>Рекомендуемые источники:</w:t>
            </w:r>
          </w:p>
          <w:p w14:paraId="656251C7" w14:textId="77777777" w:rsidR="00EA6FEF" w:rsidRDefault="00EA6FEF" w:rsidP="00EA6FEF">
            <w:pPr>
              <w:rPr>
                <w:i/>
                <w:sz w:val="24"/>
                <w:szCs w:val="24"/>
              </w:rPr>
            </w:pPr>
            <w:r>
              <w:rPr>
                <w:i/>
                <w:sz w:val="24"/>
                <w:szCs w:val="24"/>
              </w:rPr>
              <w:t>Основная литература - 8.9</w:t>
            </w:r>
            <w:r w:rsidRPr="00AF51A8">
              <w:rPr>
                <w:i/>
                <w:sz w:val="24"/>
                <w:szCs w:val="24"/>
              </w:rPr>
              <w:t>, 8.10</w:t>
            </w:r>
          </w:p>
          <w:p w14:paraId="4F5E24B0" w14:textId="0D17DC80" w:rsidR="00105BDC" w:rsidRPr="0081498F" w:rsidRDefault="00105BDC" w:rsidP="00EA6FEF">
            <w:pPr>
              <w:rPr>
                <w:b/>
                <w:bCs/>
                <w:sz w:val="24"/>
                <w:szCs w:val="24"/>
              </w:rPr>
            </w:pPr>
            <w:r>
              <w:rPr>
                <w:i/>
                <w:sz w:val="24"/>
                <w:szCs w:val="24"/>
              </w:rPr>
              <w:t>Дополнительная литература – 8.12, 8.13, 8.16</w:t>
            </w:r>
          </w:p>
        </w:tc>
        <w:tc>
          <w:tcPr>
            <w:tcW w:w="2545" w:type="dxa"/>
          </w:tcPr>
          <w:p w14:paraId="37D84D78" w14:textId="77777777" w:rsidR="00EA6FEF" w:rsidRPr="00833E17" w:rsidRDefault="00EA6FEF" w:rsidP="00EA6FEF">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0020B75C" w14:textId="77777777" w:rsidR="00EA6FEF" w:rsidRDefault="00EA6FEF" w:rsidP="00EA6FEF">
            <w:pPr>
              <w:keepNext/>
              <w:rPr>
                <w:sz w:val="24"/>
                <w:szCs w:val="24"/>
              </w:rPr>
            </w:pPr>
            <w:r w:rsidRPr="00833E17">
              <w:rPr>
                <w:sz w:val="24"/>
                <w:szCs w:val="24"/>
              </w:rPr>
              <w:t>-изучение рекомендованных к занятию литературных источников;</w:t>
            </w:r>
          </w:p>
          <w:p w14:paraId="0226F1D5" w14:textId="77777777" w:rsidR="00EA6FEF" w:rsidRPr="00833E17" w:rsidRDefault="00EA6FEF" w:rsidP="00EA6FEF">
            <w:pPr>
              <w:keepNext/>
              <w:rPr>
                <w:sz w:val="24"/>
                <w:szCs w:val="24"/>
              </w:rPr>
            </w:pPr>
            <w:r>
              <w:rPr>
                <w:sz w:val="24"/>
                <w:szCs w:val="24"/>
              </w:rPr>
              <w:t>-тестирование теории;</w:t>
            </w:r>
          </w:p>
          <w:p w14:paraId="2B182EB4" w14:textId="77777777" w:rsidR="00EA6FEF" w:rsidRPr="00833E17" w:rsidRDefault="00EA6FEF" w:rsidP="00EA6FEF">
            <w:pPr>
              <w:keepNext/>
              <w:rPr>
                <w:sz w:val="24"/>
                <w:szCs w:val="24"/>
              </w:rPr>
            </w:pPr>
            <w:r w:rsidRPr="00833E17">
              <w:rPr>
                <w:sz w:val="24"/>
                <w:szCs w:val="24"/>
              </w:rPr>
              <w:t>-подготовка к семинарским и практическим занятиям;</w:t>
            </w:r>
          </w:p>
          <w:p w14:paraId="1636983C" w14:textId="77777777" w:rsidR="00EA6FEF" w:rsidRDefault="00EA6FEF" w:rsidP="00EA6FEF">
            <w:pPr>
              <w:keepNext/>
              <w:jc w:val="both"/>
              <w:rPr>
                <w:sz w:val="24"/>
                <w:szCs w:val="24"/>
              </w:rPr>
            </w:pPr>
            <w:r>
              <w:rPr>
                <w:sz w:val="24"/>
                <w:szCs w:val="24"/>
              </w:rPr>
              <w:t>-проверка правильности выполнения заданий в АБС;</w:t>
            </w:r>
          </w:p>
          <w:p w14:paraId="69B26288" w14:textId="6E8A4113" w:rsidR="00EA6FEF" w:rsidRPr="00206320" w:rsidRDefault="00EA6FEF" w:rsidP="00EA6FEF">
            <w:pPr>
              <w:keepNext/>
              <w:rPr>
                <w:color w:val="FF0000"/>
                <w:sz w:val="28"/>
                <w:szCs w:val="28"/>
              </w:rPr>
            </w:pPr>
            <w:r>
              <w:rPr>
                <w:sz w:val="24"/>
                <w:szCs w:val="24"/>
              </w:rPr>
              <w:t>-выполнение контрольной работы «Оформление и заключение депозитного договора»</w:t>
            </w:r>
          </w:p>
        </w:tc>
      </w:tr>
      <w:tr w:rsidR="00EA6FEF" w:rsidRPr="00206320" w14:paraId="672736D7" w14:textId="77777777" w:rsidTr="005678BD">
        <w:tc>
          <w:tcPr>
            <w:tcW w:w="2042" w:type="dxa"/>
          </w:tcPr>
          <w:p w14:paraId="32E91CD6" w14:textId="204E2E03" w:rsidR="00EA6FEF" w:rsidRPr="00D04DD0" w:rsidRDefault="00EA6FEF" w:rsidP="00EA6FEF">
            <w:pPr>
              <w:rPr>
                <w:sz w:val="24"/>
                <w:szCs w:val="24"/>
              </w:rPr>
            </w:pPr>
            <w:r w:rsidRPr="00D04DD0">
              <w:rPr>
                <w:sz w:val="24"/>
                <w:szCs w:val="24"/>
              </w:rPr>
              <w:t xml:space="preserve">Тема 3. </w:t>
            </w:r>
            <w:r w:rsidR="00647821">
              <w:rPr>
                <w:sz w:val="24"/>
                <w:szCs w:val="24"/>
              </w:rPr>
              <w:t>Отчетность кредитных учреждений</w:t>
            </w:r>
          </w:p>
        </w:tc>
        <w:tc>
          <w:tcPr>
            <w:tcW w:w="5608" w:type="dxa"/>
          </w:tcPr>
          <w:p w14:paraId="340400CE" w14:textId="77777777" w:rsidR="00EA6FEF" w:rsidRPr="0064762B" w:rsidRDefault="00EA6FEF" w:rsidP="00EA6FEF">
            <w:pPr>
              <w:rPr>
                <w:sz w:val="24"/>
                <w:szCs w:val="24"/>
              </w:rPr>
            </w:pPr>
            <w:r>
              <w:rPr>
                <w:sz w:val="24"/>
                <w:szCs w:val="24"/>
              </w:rPr>
              <w:t>О</w:t>
            </w:r>
            <w:r w:rsidRPr="0064762B">
              <w:rPr>
                <w:sz w:val="24"/>
                <w:szCs w:val="24"/>
              </w:rPr>
              <w:t>ткрытие и закрытие операционного дня банка</w:t>
            </w:r>
            <w:r>
              <w:rPr>
                <w:sz w:val="24"/>
                <w:szCs w:val="24"/>
              </w:rPr>
              <w:t>.</w:t>
            </w:r>
          </w:p>
          <w:p w14:paraId="189FA81E" w14:textId="437D61C6" w:rsidR="00EA6FEF" w:rsidRPr="0064762B" w:rsidRDefault="00EA6FEF" w:rsidP="00EA6FEF">
            <w:pPr>
              <w:rPr>
                <w:sz w:val="24"/>
                <w:szCs w:val="24"/>
              </w:rPr>
            </w:pPr>
            <w:r>
              <w:rPr>
                <w:sz w:val="24"/>
                <w:szCs w:val="24"/>
              </w:rPr>
              <w:t>З</w:t>
            </w:r>
            <w:r w:rsidRPr="0064762B">
              <w:rPr>
                <w:sz w:val="24"/>
                <w:szCs w:val="24"/>
              </w:rPr>
              <w:t>акрытие отчетного периода в АБС банка</w:t>
            </w:r>
            <w:r>
              <w:rPr>
                <w:sz w:val="24"/>
                <w:szCs w:val="24"/>
              </w:rPr>
              <w:t>.</w:t>
            </w:r>
            <w:r w:rsidR="00647821">
              <w:rPr>
                <w:sz w:val="24"/>
                <w:szCs w:val="24"/>
              </w:rPr>
              <w:t xml:space="preserve"> Бухгалтерская отчетность. Основные формы отчетности коммерческого банка. Технология получения отчетов в АБС «</w:t>
            </w:r>
            <w:proofErr w:type="spellStart"/>
            <w:r w:rsidR="00647821">
              <w:rPr>
                <w:sz w:val="24"/>
                <w:szCs w:val="24"/>
              </w:rPr>
              <w:t>Diasoft</w:t>
            </w:r>
            <w:proofErr w:type="spellEnd"/>
            <w:r w:rsidR="00647821">
              <w:rPr>
                <w:sz w:val="24"/>
                <w:szCs w:val="24"/>
              </w:rPr>
              <w:t xml:space="preserve"> FA#».</w:t>
            </w:r>
          </w:p>
          <w:p w14:paraId="4001531A" w14:textId="77777777" w:rsidR="00EA6FEF" w:rsidRDefault="00EA6FEF" w:rsidP="00EA6FEF">
            <w:pPr>
              <w:rPr>
                <w:sz w:val="24"/>
                <w:szCs w:val="24"/>
              </w:rPr>
            </w:pPr>
            <w:r>
              <w:rPr>
                <w:sz w:val="24"/>
                <w:szCs w:val="24"/>
              </w:rPr>
              <w:t>Ф</w:t>
            </w:r>
            <w:r w:rsidRPr="0064762B">
              <w:rPr>
                <w:sz w:val="24"/>
                <w:szCs w:val="24"/>
              </w:rPr>
              <w:t>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Pr>
                <w:sz w:val="24"/>
                <w:szCs w:val="24"/>
              </w:rPr>
              <w:t>. А</w:t>
            </w:r>
            <w:r w:rsidRPr="0064762B">
              <w:rPr>
                <w:sz w:val="24"/>
                <w:szCs w:val="24"/>
              </w:rPr>
              <w:t>нализ отчетных форм банка</w:t>
            </w:r>
            <w:r>
              <w:rPr>
                <w:sz w:val="24"/>
                <w:szCs w:val="24"/>
              </w:rPr>
              <w:t xml:space="preserve">. </w:t>
            </w:r>
          </w:p>
          <w:p w14:paraId="0DDDDBDF"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30F43538" w14:textId="77777777" w:rsidR="00EA6FEF" w:rsidRDefault="00EA6FEF" w:rsidP="00EA6FEF">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1348C22C" w14:textId="487958E6" w:rsidR="00105BDC" w:rsidRPr="00206320" w:rsidRDefault="00105BDC" w:rsidP="00EA6FEF">
            <w:pPr>
              <w:keepNext/>
              <w:jc w:val="both"/>
              <w:rPr>
                <w:color w:val="FF0000"/>
                <w:sz w:val="28"/>
                <w:szCs w:val="28"/>
              </w:rPr>
            </w:pPr>
            <w:r>
              <w:rPr>
                <w:i/>
                <w:sz w:val="24"/>
                <w:szCs w:val="24"/>
              </w:rPr>
              <w:t>Дополнительная литература – 8.12, 8.13</w:t>
            </w:r>
          </w:p>
        </w:tc>
        <w:tc>
          <w:tcPr>
            <w:tcW w:w="2545" w:type="dxa"/>
          </w:tcPr>
          <w:p w14:paraId="10F9CDA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5A547BEE"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76232CA1" w14:textId="77777777" w:rsidR="00A52FFB" w:rsidRPr="00833E17" w:rsidRDefault="00A52FFB" w:rsidP="00A52FFB">
            <w:pPr>
              <w:keepNext/>
              <w:rPr>
                <w:sz w:val="24"/>
                <w:szCs w:val="24"/>
              </w:rPr>
            </w:pPr>
            <w:r>
              <w:rPr>
                <w:sz w:val="24"/>
                <w:szCs w:val="24"/>
              </w:rPr>
              <w:t>-тестирование теории;</w:t>
            </w:r>
          </w:p>
          <w:p w14:paraId="3E740E28"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694DC263" w14:textId="4EF0E303" w:rsidR="00EA6FEF" w:rsidRPr="00206320" w:rsidRDefault="00A52FFB" w:rsidP="00A52FFB">
            <w:pPr>
              <w:keepNext/>
              <w:jc w:val="both"/>
              <w:rPr>
                <w:color w:val="FF0000"/>
                <w:sz w:val="28"/>
                <w:szCs w:val="28"/>
              </w:rPr>
            </w:pPr>
            <w:r>
              <w:rPr>
                <w:sz w:val="24"/>
                <w:szCs w:val="24"/>
              </w:rPr>
              <w:t>-проверка правильности выполнения заданий в АБС.</w:t>
            </w:r>
          </w:p>
        </w:tc>
      </w:tr>
      <w:tr w:rsidR="00EA6FEF" w:rsidRPr="00206320" w14:paraId="7E897FDC" w14:textId="77777777" w:rsidTr="005678BD">
        <w:tc>
          <w:tcPr>
            <w:tcW w:w="2042" w:type="dxa"/>
          </w:tcPr>
          <w:p w14:paraId="3C4D2DDB" w14:textId="1B85E160" w:rsidR="00EA6FEF" w:rsidRPr="00D04DD0" w:rsidRDefault="00EA6FEF" w:rsidP="00EA6FEF">
            <w:pPr>
              <w:rPr>
                <w:sz w:val="24"/>
                <w:szCs w:val="24"/>
              </w:rPr>
            </w:pPr>
            <w:r w:rsidRPr="00D04DD0">
              <w:rPr>
                <w:sz w:val="24"/>
                <w:szCs w:val="24"/>
              </w:rPr>
              <w:t>Тема 4.</w:t>
            </w:r>
            <w:r>
              <w:rPr>
                <w:sz w:val="24"/>
                <w:szCs w:val="24"/>
              </w:rPr>
              <w:t xml:space="preserve"> Национальная платежная система России</w:t>
            </w:r>
          </w:p>
        </w:tc>
        <w:tc>
          <w:tcPr>
            <w:tcW w:w="5608" w:type="dxa"/>
          </w:tcPr>
          <w:p w14:paraId="57A6A5F0" w14:textId="1E51D9B1" w:rsidR="00EA6FEF" w:rsidRDefault="00EA6FEF" w:rsidP="00EA6FEF">
            <w:pPr>
              <w:rPr>
                <w:sz w:val="24"/>
                <w:szCs w:val="24"/>
              </w:rPr>
            </w:pPr>
            <w:r>
              <w:rPr>
                <w:sz w:val="24"/>
                <w:szCs w:val="24"/>
              </w:rPr>
              <w:t xml:space="preserve">Основные виды платежных систем. Национальная платежная система России: структура, принципы, участники. Расчеты на валовой и чистой основе. </w:t>
            </w:r>
          </w:p>
          <w:p w14:paraId="2F38D283" w14:textId="77777777" w:rsidR="00EA6FEF" w:rsidRDefault="00EA6FEF" w:rsidP="00EA6FEF">
            <w:pPr>
              <w:rPr>
                <w:sz w:val="24"/>
                <w:szCs w:val="24"/>
              </w:rPr>
            </w:pPr>
            <w:r>
              <w:rPr>
                <w:sz w:val="24"/>
                <w:szCs w:val="24"/>
              </w:rPr>
              <w:t>Сравнительный анализ современных карточных платежных систем.</w:t>
            </w:r>
          </w:p>
          <w:p w14:paraId="38B1C8CE" w14:textId="77777777" w:rsidR="00EA6FEF" w:rsidRDefault="00EA6FEF" w:rsidP="00EA6FEF">
            <w:pPr>
              <w:rPr>
                <w:sz w:val="24"/>
                <w:szCs w:val="24"/>
              </w:rPr>
            </w:pPr>
            <w:r>
              <w:rPr>
                <w:sz w:val="24"/>
                <w:szCs w:val="24"/>
              </w:rPr>
              <w:t xml:space="preserve">Межбанковская платежная система Порядок проведения безналичных расчетов. Работа в среде автоматизированной банковской системе АБС </w:t>
            </w:r>
            <w:r w:rsidRPr="00AB468F">
              <w:rPr>
                <w:sz w:val="24"/>
                <w:szCs w:val="24"/>
              </w:rPr>
              <w:t>«</w:t>
            </w:r>
            <w:proofErr w:type="spellStart"/>
            <w:r w:rsidRPr="00AB468F">
              <w:rPr>
                <w:sz w:val="24"/>
                <w:szCs w:val="24"/>
              </w:rPr>
              <w:t>Diasoft</w:t>
            </w:r>
            <w:proofErr w:type="spellEnd"/>
            <w:r w:rsidRPr="00AB468F">
              <w:rPr>
                <w:sz w:val="24"/>
                <w:szCs w:val="24"/>
              </w:rPr>
              <w:t xml:space="preserve"> FA#».</w:t>
            </w:r>
            <w:r>
              <w:rPr>
                <w:sz w:val="24"/>
                <w:szCs w:val="24"/>
              </w:rPr>
              <w:t xml:space="preserve"> Проведение межбанковских </w:t>
            </w:r>
            <w:r>
              <w:rPr>
                <w:sz w:val="24"/>
                <w:szCs w:val="24"/>
              </w:rPr>
              <w:lastRenderedPageBreak/>
              <w:t>расчетов через РКЦ Банка России. Подготовка документа к верификации и к выгрузке. Подготовка пакета электронных документов. Отправка электронного файла в РКЦ</w:t>
            </w:r>
          </w:p>
          <w:p w14:paraId="674523BF" w14:textId="77777777" w:rsidR="005678BD" w:rsidRPr="00AF51A8" w:rsidRDefault="005678BD" w:rsidP="005678BD">
            <w:pPr>
              <w:keepNext/>
              <w:jc w:val="both"/>
              <w:rPr>
                <w:i/>
                <w:sz w:val="24"/>
                <w:szCs w:val="24"/>
              </w:rPr>
            </w:pPr>
            <w:r w:rsidRPr="00AF51A8">
              <w:rPr>
                <w:i/>
                <w:sz w:val="24"/>
                <w:szCs w:val="24"/>
              </w:rPr>
              <w:t>Рекомендуемые источники:</w:t>
            </w:r>
          </w:p>
          <w:p w14:paraId="6279517E" w14:textId="77777777" w:rsidR="005678BD" w:rsidRDefault="005678BD" w:rsidP="005678B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77E4FB8E" w14:textId="63383952" w:rsidR="005678BD" w:rsidRDefault="005678BD" w:rsidP="005678BD">
            <w:pPr>
              <w:rPr>
                <w:sz w:val="24"/>
                <w:szCs w:val="24"/>
              </w:rPr>
            </w:pPr>
            <w:r>
              <w:rPr>
                <w:i/>
                <w:sz w:val="24"/>
                <w:szCs w:val="24"/>
              </w:rPr>
              <w:t>Дополнительная литература – 8.12, 8.13</w:t>
            </w:r>
          </w:p>
        </w:tc>
        <w:tc>
          <w:tcPr>
            <w:tcW w:w="2545" w:type="dxa"/>
          </w:tcPr>
          <w:p w14:paraId="31919CB1"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A34F763" w14:textId="77777777" w:rsidR="00A52FFB" w:rsidRDefault="00A52FFB" w:rsidP="00A52FFB">
            <w:pPr>
              <w:keepNext/>
              <w:rPr>
                <w:sz w:val="24"/>
                <w:szCs w:val="24"/>
              </w:rPr>
            </w:pPr>
            <w:r w:rsidRPr="00833E17">
              <w:rPr>
                <w:sz w:val="24"/>
                <w:szCs w:val="24"/>
              </w:rPr>
              <w:t xml:space="preserve">-изучение рекомендованных к занятию литературных </w:t>
            </w:r>
            <w:r w:rsidRPr="00833E17">
              <w:rPr>
                <w:sz w:val="24"/>
                <w:szCs w:val="24"/>
              </w:rPr>
              <w:lastRenderedPageBreak/>
              <w:t>источников;</w:t>
            </w:r>
          </w:p>
          <w:p w14:paraId="1D035693" w14:textId="77777777" w:rsidR="00A52FFB" w:rsidRPr="00833E17" w:rsidRDefault="00A52FFB" w:rsidP="00A52FFB">
            <w:pPr>
              <w:keepNext/>
              <w:rPr>
                <w:sz w:val="24"/>
                <w:szCs w:val="24"/>
              </w:rPr>
            </w:pPr>
            <w:r>
              <w:rPr>
                <w:sz w:val="24"/>
                <w:szCs w:val="24"/>
              </w:rPr>
              <w:t>-тестирование теории;</w:t>
            </w:r>
          </w:p>
          <w:p w14:paraId="241D156E"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26935DFD" w14:textId="09996284" w:rsidR="00EA6FEF" w:rsidRPr="00513A50" w:rsidRDefault="00A52FFB" w:rsidP="00A52FFB">
            <w:pPr>
              <w:keepNext/>
              <w:jc w:val="both"/>
              <w:rPr>
                <w:sz w:val="24"/>
                <w:szCs w:val="24"/>
              </w:rPr>
            </w:pPr>
            <w:r>
              <w:rPr>
                <w:sz w:val="24"/>
                <w:szCs w:val="24"/>
              </w:rPr>
              <w:t>-проверка правильности выполнения заданий в АБС.</w:t>
            </w:r>
          </w:p>
        </w:tc>
      </w:tr>
      <w:tr w:rsidR="00EA6FEF" w:rsidRPr="00206320" w14:paraId="4FB4B5EC" w14:textId="77777777" w:rsidTr="005678BD">
        <w:tc>
          <w:tcPr>
            <w:tcW w:w="2042" w:type="dxa"/>
          </w:tcPr>
          <w:p w14:paraId="666FBF01" w14:textId="2680BBE0" w:rsidR="00EA6FEF" w:rsidRPr="00D04DD0" w:rsidRDefault="00EA6FEF" w:rsidP="00EA6FEF">
            <w:pPr>
              <w:rPr>
                <w:sz w:val="24"/>
                <w:szCs w:val="24"/>
              </w:rPr>
            </w:pPr>
            <w:r>
              <w:rPr>
                <w:sz w:val="24"/>
                <w:szCs w:val="24"/>
              </w:rPr>
              <w:lastRenderedPageBreak/>
              <w:t>Тема 5</w:t>
            </w:r>
            <w:r w:rsidRPr="00D04DD0">
              <w:rPr>
                <w:sz w:val="24"/>
                <w:szCs w:val="24"/>
              </w:rPr>
              <w:t>. BI-технологии кредитных учреждений</w:t>
            </w:r>
          </w:p>
        </w:tc>
        <w:tc>
          <w:tcPr>
            <w:tcW w:w="5608" w:type="dxa"/>
          </w:tcPr>
          <w:p w14:paraId="67FF6E97" w14:textId="3C3CAC4B" w:rsidR="00EA6FEF" w:rsidRDefault="00EA6FEF" w:rsidP="00EA6FEF">
            <w:pPr>
              <w:rPr>
                <w:sz w:val="27"/>
                <w:szCs w:val="27"/>
              </w:rPr>
            </w:pPr>
            <w:r>
              <w:rPr>
                <w:sz w:val="24"/>
                <w:szCs w:val="24"/>
              </w:rPr>
              <w:t>Инструментальные средства бизнес-анализа банковской информации.</w:t>
            </w:r>
            <w:r>
              <w:rPr>
                <w:sz w:val="27"/>
                <w:szCs w:val="27"/>
              </w:rPr>
              <w:t xml:space="preserve"> </w:t>
            </w:r>
            <w:r>
              <w:rPr>
                <w:sz w:val="24"/>
                <w:szCs w:val="24"/>
              </w:rPr>
              <w:t>Решение задач бизнес-анализа на базе аналитической платформы</w:t>
            </w:r>
            <w:r>
              <w:rPr>
                <w:sz w:val="27"/>
                <w:szCs w:val="27"/>
              </w:rPr>
              <w:t xml:space="preserve">: </w:t>
            </w:r>
            <w:r>
              <w:rPr>
                <w:sz w:val="24"/>
                <w:szCs w:val="24"/>
              </w:rPr>
              <w:t>разработка и анализ OLAP- приложений, моделирование отчетов, построение прогнозных графиков для анализа информации</w:t>
            </w:r>
            <w:r>
              <w:rPr>
                <w:sz w:val="27"/>
                <w:szCs w:val="27"/>
              </w:rPr>
              <w:t>.</w:t>
            </w:r>
          </w:p>
          <w:p w14:paraId="4D427FE8" w14:textId="197E2C3E" w:rsidR="00EA6FEF" w:rsidRDefault="00EA6FEF" w:rsidP="00EA6FEF">
            <w:pPr>
              <w:keepNext/>
              <w:jc w:val="both"/>
              <w:rPr>
                <w:sz w:val="24"/>
                <w:szCs w:val="24"/>
              </w:rPr>
            </w:pPr>
            <w:r>
              <w:rPr>
                <w:sz w:val="24"/>
                <w:szCs w:val="24"/>
              </w:rPr>
              <w:t xml:space="preserve">Бизнес-анализ банковской информации на базе аналитической платформы </w:t>
            </w:r>
            <w:proofErr w:type="spellStart"/>
            <w:r>
              <w:rPr>
                <w:sz w:val="24"/>
                <w:szCs w:val="24"/>
              </w:rPr>
              <w:t>Deductor</w:t>
            </w:r>
            <w:proofErr w:type="spellEnd"/>
            <w:r>
              <w:rPr>
                <w:sz w:val="24"/>
                <w:szCs w:val="24"/>
              </w:rPr>
              <w:t xml:space="preserve">: создание приложения; описание источников данных; настройка пользовательских отчетов; анализ полученных данных.  </w:t>
            </w:r>
          </w:p>
          <w:p w14:paraId="0B31B416"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7726FF1E" w14:textId="77777777" w:rsidR="00EA6FEF" w:rsidRDefault="00EA6FEF" w:rsidP="00EA6FEF">
            <w:pPr>
              <w:keepNext/>
              <w:jc w:val="both"/>
              <w:rPr>
                <w:i/>
                <w:sz w:val="24"/>
                <w:szCs w:val="24"/>
              </w:rPr>
            </w:pPr>
            <w:r w:rsidRPr="00AF51A8">
              <w:rPr>
                <w:i/>
                <w:sz w:val="24"/>
                <w:szCs w:val="24"/>
              </w:rPr>
              <w:t>Основная лите</w:t>
            </w:r>
            <w:r>
              <w:rPr>
                <w:i/>
                <w:sz w:val="24"/>
                <w:szCs w:val="24"/>
              </w:rPr>
              <w:t xml:space="preserve">ратура -  </w:t>
            </w:r>
            <w:r w:rsidRPr="00AF51A8">
              <w:rPr>
                <w:i/>
                <w:sz w:val="24"/>
                <w:szCs w:val="24"/>
              </w:rPr>
              <w:t>8.9</w:t>
            </w:r>
          </w:p>
          <w:p w14:paraId="0CD66A71" w14:textId="3B066C33" w:rsidR="005678BD" w:rsidRPr="00206320" w:rsidRDefault="005678BD" w:rsidP="00EA6FEF">
            <w:pPr>
              <w:keepNext/>
              <w:jc w:val="both"/>
              <w:rPr>
                <w:color w:val="FF0000"/>
                <w:sz w:val="28"/>
                <w:szCs w:val="28"/>
              </w:rPr>
            </w:pPr>
            <w:r>
              <w:rPr>
                <w:i/>
                <w:sz w:val="24"/>
                <w:szCs w:val="24"/>
              </w:rPr>
              <w:t>Дополнительная литература – 8.11, 8.14, 8.15</w:t>
            </w:r>
          </w:p>
        </w:tc>
        <w:tc>
          <w:tcPr>
            <w:tcW w:w="2545" w:type="dxa"/>
          </w:tcPr>
          <w:p w14:paraId="7E90C320"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129A92B9"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4EFB6C7E" w14:textId="77777777" w:rsidR="00A52FFB" w:rsidRPr="00833E17" w:rsidRDefault="00A52FFB" w:rsidP="00A52FFB">
            <w:pPr>
              <w:keepNext/>
              <w:rPr>
                <w:sz w:val="24"/>
                <w:szCs w:val="24"/>
              </w:rPr>
            </w:pPr>
            <w:r>
              <w:rPr>
                <w:sz w:val="24"/>
                <w:szCs w:val="24"/>
              </w:rPr>
              <w:t>-тестирование теории;</w:t>
            </w:r>
          </w:p>
          <w:p w14:paraId="1E7DFAD6"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18BE183E" w14:textId="7F9F8F3C" w:rsidR="00EA6FEF" w:rsidRPr="00206320" w:rsidRDefault="00A52FFB" w:rsidP="00A52FFB">
            <w:pPr>
              <w:keepNext/>
              <w:jc w:val="both"/>
              <w:rPr>
                <w:color w:val="FF0000"/>
                <w:sz w:val="28"/>
                <w:szCs w:val="28"/>
              </w:rPr>
            </w:pPr>
            <w:r>
              <w:rPr>
                <w:sz w:val="24"/>
                <w:szCs w:val="24"/>
              </w:rPr>
              <w:t>-проверка правильности выполнения заданий в аналитической платформе.</w:t>
            </w:r>
          </w:p>
        </w:tc>
      </w:tr>
      <w:tr w:rsidR="00EA6FEF" w:rsidRPr="00206320" w14:paraId="5CDD6E7B" w14:textId="77777777" w:rsidTr="005678BD">
        <w:tc>
          <w:tcPr>
            <w:tcW w:w="2042" w:type="dxa"/>
          </w:tcPr>
          <w:p w14:paraId="62B40FCD" w14:textId="2D8ADB55" w:rsidR="00EA6FEF" w:rsidRPr="00D04DD0" w:rsidRDefault="00EA6FEF" w:rsidP="00EA6FEF">
            <w:pPr>
              <w:rPr>
                <w:sz w:val="24"/>
                <w:szCs w:val="24"/>
              </w:rPr>
            </w:pPr>
            <w:r>
              <w:rPr>
                <w:sz w:val="24"/>
                <w:szCs w:val="24"/>
              </w:rPr>
              <w:t>Тема 6</w:t>
            </w:r>
            <w:r w:rsidRPr="00D04DD0">
              <w:rPr>
                <w:sz w:val="24"/>
                <w:szCs w:val="24"/>
              </w:rPr>
              <w:t xml:space="preserve">. </w:t>
            </w:r>
            <w:r>
              <w:rPr>
                <w:sz w:val="24"/>
                <w:szCs w:val="24"/>
              </w:rPr>
              <w:t>Корпоративные информационные системы</w:t>
            </w:r>
            <w:r w:rsidRPr="00DE6E8E">
              <w:rPr>
                <w:sz w:val="24"/>
                <w:szCs w:val="24"/>
              </w:rPr>
              <w:t xml:space="preserve"> в банках</w:t>
            </w:r>
          </w:p>
        </w:tc>
        <w:tc>
          <w:tcPr>
            <w:tcW w:w="5608" w:type="dxa"/>
          </w:tcPr>
          <w:p w14:paraId="30CF08FC" w14:textId="77777777" w:rsidR="00EA6FEF" w:rsidRDefault="00EA6FEF" w:rsidP="00EA6FEF">
            <w:pPr>
              <w:rPr>
                <w:sz w:val="24"/>
                <w:szCs w:val="24"/>
              </w:rPr>
            </w:pPr>
            <w:r w:rsidRPr="00681254">
              <w:rPr>
                <w:sz w:val="24"/>
                <w:szCs w:val="24"/>
              </w:rPr>
              <w:t xml:space="preserve">Использование CRM-систем в банках.  Автоматизация процессов взаимодействия с клиентом. CRM-системы: классификация, архитектура. Интеграция с АБС.  </w:t>
            </w:r>
            <w:r>
              <w:rPr>
                <w:sz w:val="24"/>
                <w:szCs w:val="24"/>
              </w:rPr>
              <w:t>ВРМ-системы.</w:t>
            </w:r>
            <w:r>
              <w:rPr>
                <w:sz w:val="27"/>
                <w:szCs w:val="27"/>
              </w:rPr>
              <w:t xml:space="preserve"> </w:t>
            </w:r>
            <w:r>
              <w:rPr>
                <w:sz w:val="24"/>
                <w:szCs w:val="24"/>
              </w:rPr>
              <w:t xml:space="preserve">Функциональная архитектура ВРМ-систем. </w:t>
            </w:r>
          </w:p>
          <w:p w14:paraId="11987967" w14:textId="77777777" w:rsidR="00EA6FEF" w:rsidRPr="00AF51A8" w:rsidRDefault="00EA6FEF" w:rsidP="00EA6FEF">
            <w:pPr>
              <w:rPr>
                <w:i/>
                <w:sz w:val="24"/>
                <w:szCs w:val="24"/>
              </w:rPr>
            </w:pPr>
            <w:r w:rsidRPr="00AF51A8">
              <w:rPr>
                <w:i/>
                <w:sz w:val="24"/>
                <w:szCs w:val="24"/>
              </w:rPr>
              <w:t>Рекомендуемые источники:</w:t>
            </w:r>
          </w:p>
          <w:p w14:paraId="21760D55" w14:textId="33A66C57" w:rsidR="00EA6FEF" w:rsidRDefault="00EA6FEF" w:rsidP="00EA6FEF">
            <w:pPr>
              <w:rPr>
                <w:i/>
                <w:sz w:val="24"/>
                <w:szCs w:val="24"/>
              </w:rPr>
            </w:pPr>
            <w:r>
              <w:rPr>
                <w:i/>
                <w:sz w:val="24"/>
                <w:szCs w:val="24"/>
              </w:rPr>
              <w:t xml:space="preserve">Основная литература - </w:t>
            </w:r>
            <w:r w:rsidRPr="00AF51A8">
              <w:rPr>
                <w:i/>
                <w:sz w:val="24"/>
                <w:szCs w:val="24"/>
              </w:rPr>
              <w:t>8.9</w:t>
            </w:r>
          </w:p>
          <w:p w14:paraId="12971183" w14:textId="35B625E1" w:rsidR="005678BD" w:rsidRPr="00AF51A8" w:rsidRDefault="005678BD" w:rsidP="00EA6FEF">
            <w:pPr>
              <w:rPr>
                <w:i/>
                <w:sz w:val="24"/>
                <w:szCs w:val="24"/>
              </w:rPr>
            </w:pPr>
            <w:r>
              <w:rPr>
                <w:i/>
                <w:sz w:val="24"/>
                <w:szCs w:val="24"/>
              </w:rPr>
              <w:t>Дополнительная литература – 8.11, 8.14</w:t>
            </w:r>
          </w:p>
          <w:p w14:paraId="48EA3019" w14:textId="77777777" w:rsidR="00EA6FEF" w:rsidRPr="00206320" w:rsidRDefault="00EA6FEF" w:rsidP="00EA6FEF">
            <w:pPr>
              <w:rPr>
                <w:b/>
                <w:bCs/>
                <w:strike/>
                <w:sz w:val="24"/>
                <w:szCs w:val="24"/>
                <w:highlight w:val="yellow"/>
              </w:rPr>
            </w:pPr>
          </w:p>
        </w:tc>
        <w:tc>
          <w:tcPr>
            <w:tcW w:w="2545" w:type="dxa"/>
          </w:tcPr>
          <w:p w14:paraId="297D7F4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4E89BA5D"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4BF5243" w14:textId="77777777" w:rsidR="00A52FFB" w:rsidRPr="00833E17" w:rsidRDefault="00A52FFB" w:rsidP="00A52FFB">
            <w:pPr>
              <w:keepNext/>
              <w:rPr>
                <w:sz w:val="24"/>
                <w:szCs w:val="24"/>
              </w:rPr>
            </w:pPr>
            <w:r>
              <w:rPr>
                <w:sz w:val="24"/>
                <w:szCs w:val="24"/>
              </w:rPr>
              <w:t>-тестирование теории;</w:t>
            </w:r>
          </w:p>
          <w:p w14:paraId="5B440E17" w14:textId="32A3CC0D" w:rsidR="00EA6FEF" w:rsidRPr="00206320" w:rsidRDefault="00A52FFB" w:rsidP="00A52FFB">
            <w:pPr>
              <w:keepNext/>
              <w:rPr>
                <w:color w:val="FF0000"/>
                <w:sz w:val="28"/>
                <w:szCs w:val="28"/>
              </w:rPr>
            </w:pPr>
            <w:r w:rsidRPr="00833E17">
              <w:rPr>
                <w:sz w:val="24"/>
                <w:szCs w:val="24"/>
              </w:rPr>
              <w:t>-подготовка к семи</w:t>
            </w:r>
            <w:r>
              <w:rPr>
                <w:sz w:val="24"/>
                <w:szCs w:val="24"/>
              </w:rPr>
              <w:t>нарским и практическим занятиям</w:t>
            </w:r>
          </w:p>
        </w:tc>
      </w:tr>
      <w:tr w:rsidR="00EA6FEF" w:rsidRPr="00206320" w14:paraId="52823854" w14:textId="77777777" w:rsidTr="005678BD">
        <w:tc>
          <w:tcPr>
            <w:tcW w:w="2042" w:type="dxa"/>
          </w:tcPr>
          <w:p w14:paraId="35E454A1" w14:textId="5719300C" w:rsidR="00EA6FEF" w:rsidRPr="00D04DD0" w:rsidRDefault="00EA6FEF" w:rsidP="00EA6FEF">
            <w:pPr>
              <w:rPr>
                <w:sz w:val="24"/>
                <w:szCs w:val="24"/>
              </w:rPr>
            </w:pPr>
            <w:r w:rsidRPr="00D04DD0">
              <w:rPr>
                <w:sz w:val="24"/>
                <w:szCs w:val="24"/>
              </w:rPr>
              <w:t xml:space="preserve">Тема </w:t>
            </w:r>
            <w:r>
              <w:rPr>
                <w:sz w:val="24"/>
                <w:szCs w:val="24"/>
              </w:rPr>
              <w:t>7</w:t>
            </w:r>
            <w:r w:rsidRPr="00D04DD0">
              <w:rPr>
                <w:sz w:val="24"/>
                <w:szCs w:val="24"/>
              </w:rPr>
              <w:t xml:space="preserve">. </w:t>
            </w:r>
            <w:r>
              <w:rPr>
                <w:sz w:val="24"/>
                <w:szCs w:val="24"/>
              </w:rPr>
              <w:t>Цифровая трансформация банковских технологий</w:t>
            </w:r>
          </w:p>
        </w:tc>
        <w:tc>
          <w:tcPr>
            <w:tcW w:w="5608" w:type="dxa"/>
          </w:tcPr>
          <w:p w14:paraId="138F6634" w14:textId="4514FB35" w:rsidR="00EA6FEF" w:rsidRDefault="00EA6FEF" w:rsidP="00EA6FEF">
            <w:pPr>
              <w:rPr>
                <w:sz w:val="24"/>
                <w:szCs w:val="24"/>
              </w:rPr>
            </w:pPr>
            <w:proofErr w:type="spellStart"/>
            <w:r w:rsidRPr="00515EEF">
              <w:rPr>
                <w:sz w:val="24"/>
                <w:szCs w:val="24"/>
              </w:rPr>
              <w:t>Диджитализация</w:t>
            </w:r>
            <w:proofErr w:type="spellEnd"/>
            <w:r w:rsidRPr="00515EEF">
              <w:rPr>
                <w:sz w:val="24"/>
                <w:szCs w:val="24"/>
              </w:rPr>
              <w:t xml:space="preserve"> банковских процессов – возможности и перспективы.</w:t>
            </w:r>
            <w:r>
              <w:rPr>
                <w:sz w:val="24"/>
                <w:szCs w:val="24"/>
              </w:rPr>
              <w:t xml:space="preserve"> </w:t>
            </w:r>
            <w:r w:rsidRPr="00515EEF">
              <w:rPr>
                <w:sz w:val="24"/>
                <w:szCs w:val="24"/>
              </w:rPr>
              <w:t xml:space="preserve">Бизнес-модели банков в условиях </w:t>
            </w:r>
            <w:proofErr w:type="spellStart"/>
            <w:r w:rsidRPr="00515EEF">
              <w:rPr>
                <w:sz w:val="24"/>
                <w:szCs w:val="24"/>
              </w:rPr>
              <w:t>диджитализации</w:t>
            </w:r>
            <w:proofErr w:type="spellEnd"/>
            <w:r w:rsidRPr="00515EEF">
              <w:rPr>
                <w:sz w:val="24"/>
                <w:szCs w:val="24"/>
              </w:rPr>
              <w:t>.</w:t>
            </w:r>
            <w:r>
              <w:rPr>
                <w:sz w:val="24"/>
                <w:szCs w:val="24"/>
              </w:rPr>
              <w:t xml:space="preserve"> </w:t>
            </w:r>
            <w:proofErr w:type="spellStart"/>
            <w:r>
              <w:rPr>
                <w:sz w:val="24"/>
                <w:szCs w:val="24"/>
              </w:rPr>
              <w:t>Нейросетевое</w:t>
            </w:r>
            <w:proofErr w:type="spellEnd"/>
            <w:r>
              <w:rPr>
                <w:sz w:val="24"/>
                <w:szCs w:val="24"/>
              </w:rPr>
              <w:t xml:space="preserve"> прогнозирование в банках. </w:t>
            </w:r>
            <w:proofErr w:type="spellStart"/>
            <w:r>
              <w:rPr>
                <w:sz w:val="24"/>
                <w:szCs w:val="24"/>
              </w:rPr>
              <w:t>Нейросетевое</w:t>
            </w:r>
            <w:proofErr w:type="spellEnd"/>
            <w:r>
              <w:rPr>
                <w:sz w:val="24"/>
                <w:szCs w:val="24"/>
              </w:rPr>
              <w:t xml:space="preserve"> прогнозирование кредитоспособности заемщика. Построение </w:t>
            </w:r>
            <w:proofErr w:type="spellStart"/>
            <w:r>
              <w:rPr>
                <w:sz w:val="24"/>
                <w:szCs w:val="24"/>
              </w:rPr>
              <w:t>скоринговой</w:t>
            </w:r>
            <w:proofErr w:type="spellEnd"/>
            <w:r>
              <w:rPr>
                <w:sz w:val="24"/>
                <w:szCs w:val="24"/>
              </w:rPr>
              <w:t xml:space="preserve"> модели на базе многослойной нейронной сети в среде аналитической платформы </w:t>
            </w:r>
            <w:proofErr w:type="spellStart"/>
            <w:r>
              <w:rPr>
                <w:sz w:val="24"/>
                <w:szCs w:val="24"/>
              </w:rPr>
              <w:t>Deductor</w:t>
            </w:r>
            <w:proofErr w:type="spellEnd"/>
            <w:r>
              <w:rPr>
                <w:sz w:val="24"/>
                <w:szCs w:val="24"/>
              </w:rPr>
              <w:t xml:space="preserve">; оценка качества </w:t>
            </w:r>
            <w:proofErr w:type="spellStart"/>
            <w:r>
              <w:rPr>
                <w:sz w:val="24"/>
                <w:szCs w:val="24"/>
              </w:rPr>
              <w:t>скоринговой</w:t>
            </w:r>
            <w:proofErr w:type="spellEnd"/>
            <w:r>
              <w:rPr>
                <w:sz w:val="24"/>
                <w:szCs w:val="24"/>
              </w:rPr>
              <w:t xml:space="preserve"> модели. Распознавание удовлетворенности клиентов методами машинного обучения. Доклады по основным инновационным </w:t>
            </w:r>
            <w:r>
              <w:rPr>
                <w:sz w:val="24"/>
                <w:szCs w:val="24"/>
              </w:rPr>
              <w:lastRenderedPageBreak/>
              <w:t xml:space="preserve">направлениям </w:t>
            </w:r>
            <w:proofErr w:type="spellStart"/>
            <w:r>
              <w:rPr>
                <w:sz w:val="24"/>
                <w:szCs w:val="24"/>
              </w:rPr>
              <w:t>цифровизации</w:t>
            </w:r>
            <w:proofErr w:type="spellEnd"/>
            <w:r>
              <w:rPr>
                <w:sz w:val="24"/>
                <w:szCs w:val="24"/>
              </w:rPr>
              <w:t xml:space="preserve"> в банках.</w:t>
            </w:r>
          </w:p>
          <w:p w14:paraId="7F5097D4" w14:textId="77777777" w:rsidR="00EA6FEF" w:rsidRPr="00AF51A8" w:rsidRDefault="00EA6FEF" w:rsidP="00EA6FEF">
            <w:pPr>
              <w:rPr>
                <w:i/>
                <w:sz w:val="24"/>
                <w:szCs w:val="24"/>
              </w:rPr>
            </w:pPr>
            <w:r w:rsidRPr="00AF51A8">
              <w:rPr>
                <w:i/>
                <w:sz w:val="24"/>
                <w:szCs w:val="24"/>
              </w:rPr>
              <w:t>Рекомендуемые источники:</w:t>
            </w:r>
          </w:p>
          <w:p w14:paraId="78E7A438" w14:textId="77777777" w:rsidR="00EA6FEF" w:rsidRDefault="00EA6FEF" w:rsidP="00EA6FEF">
            <w:pPr>
              <w:rPr>
                <w:i/>
                <w:sz w:val="24"/>
                <w:szCs w:val="24"/>
              </w:rPr>
            </w:pPr>
            <w:r>
              <w:rPr>
                <w:i/>
                <w:sz w:val="24"/>
                <w:szCs w:val="24"/>
              </w:rPr>
              <w:t>Основная литература - 8.9</w:t>
            </w:r>
          </w:p>
          <w:p w14:paraId="51DD9008" w14:textId="50055AF5" w:rsidR="005678BD" w:rsidRPr="00681254" w:rsidRDefault="005678BD" w:rsidP="005678BD">
            <w:pPr>
              <w:rPr>
                <w:sz w:val="24"/>
                <w:szCs w:val="24"/>
              </w:rPr>
            </w:pPr>
            <w:r>
              <w:rPr>
                <w:i/>
                <w:sz w:val="24"/>
                <w:szCs w:val="24"/>
              </w:rPr>
              <w:t>Дополнительная литература – 8.14, 8.15, 8.16</w:t>
            </w:r>
          </w:p>
        </w:tc>
        <w:tc>
          <w:tcPr>
            <w:tcW w:w="2545" w:type="dxa"/>
          </w:tcPr>
          <w:p w14:paraId="527A5ED4"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B94C7DA"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55C3D20E" w14:textId="77777777" w:rsidR="00A52FFB" w:rsidRPr="00833E17" w:rsidRDefault="00A52FFB" w:rsidP="00A52FFB">
            <w:pPr>
              <w:keepNext/>
              <w:rPr>
                <w:sz w:val="24"/>
                <w:szCs w:val="24"/>
              </w:rPr>
            </w:pPr>
            <w:r>
              <w:rPr>
                <w:sz w:val="24"/>
                <w:szCs w:val="24"/>
              </w:rPr>
              <w:t>-тестирование теории;</w:t>
            </w:r>
          </w:p>
          <w:p w14:paraId="545E5773" w14:textId="77777777" w:rsidR="00A52FFB" w:rsidRPr="00833E17" w:rsidRDefault="00A52FFB" w:rsidP="00A52FFB">
            <w:pPr>
              <w:keepNext/>
              <w:rPr>
                <w:sz w:val="24"/>
                <w:szCs w:val="24"/>
              </w:rPr>
            </w:pPr>
            <w:r w:rsidRPr="00833E17">
              <w:rPr>
                <w:sz w:val="24"/>
                <w:szCs w:val="24"/>
              </w:rPr>
              <w:t xml:space="preserve">-подготовка к семинарским и </w:t>
            </w:r>
            <w:r w:rsidRPr="00833E17">
              <w:rPr>
                <w:sz w:val="24"/>
                <w:szCs w:val="24"/>
              </w:rPr>
              <w:lastRenderedPageBreak/>
              <w:t>практическим занятиям;</w:t>
            </w:r>
          </w:p>
          <w:p w14:paraId="424DB3FD" w14:textId="5DA0C6F2" w:rsidR="00A52FFB" w:rsidRDefault="00A52FFB" w:rsidP="00A52FFB">
            <w:pPr>
              <w:keepNext/>
              <w:rPr>
                <w:sz w:val="24"/>
                <w:szCs w:val="24"/>
              </w:rPr>
            </w:pPr>
            <w:r>
              <w:rPr>
                <w:sz w:val="24"/>
                <w:szCs w:val="24"/>
              </w:rPr>
              <w:t>-проверка правильности выполнения заданий в аналитической системе;</w:t>
            </w:r>
          </w:p>
          <w:p w14:paraId="3BEB7207" w14:textId="393B9F39" w:rsidR="00EA6FEF" w:rsidRPr="00513A50" w:rsidRDefault="00A52FFB" w:rsidP="00A52FFB">
            <w:pPr>
              <w:keepNext/>
              <w:rPr>
                <w:sz w:val="24"/>
                <w:szCs w:val="24"/>
              </w:rPr>
            </w:pPr>
            <w:r>
              <w:rPr>
                <w:sz w:val="24"/>
                <w:szCs w:val="24"/>
              </w:rPr>
              <w:t>-доклады-сообщения.</w:t>
            </w:r>
          </w:p>
        </w:tc>
      </w:tr>
    </w:tbl>
    <w:p w14:paraId="1F0F5B5C" w14:textId="2E20E72C" w:rsidR="00B230B0" w:rsidRPr="003621BA" w:rsidRDefault="00B230B0" w:rsidP="00F02155">
      <w:pPr>
        <w:widowControl/>
        <w:autoSpaceDE/>
        <w:autoSpaceDN/>
        <w:adjustRightInd/>
        <w:spacing w:line="259" w:lineRule="auto"/>
        <w:rPr>
          <w:color w:val="000000"/>
          <w:sz w:val="24"/>
          <w:szCs w:val="24"/>
        </w:rPr>
      </w:pPr>
    </w:p>
    <w:p w14:paraId="3340D4C2" w14:textId="77777777" w:rsidR="00BA337D" w:rsidRDefault="00BA337D" w:rsidP="00F0090E">
      <w:pPr>
        <w:pStyle w:val="1"/>
        <w:spacing w:line="360" w:lineRule="auto"/>
        <w:jc w:val="both"/>
      </w:pPr>
      <w:bookmarkStart w:id="12" w:name="_Toc116915246"/>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F0090E">
      <w:pPr>
        <w:pStyle w:val="1"/>
        <w:spacing w:before="0" w:beforeAutospacing="0" w:after="0" w:afterAutospacing="0" w:line="360" w:lineRule="auto"/>
        <w:jc w:val="both"/>
      </w:pPr>
      <w:bookmarkStart w:id="13" w:name="_Toc116915247"/>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60B12342" w14:textId="77777777" w:rsidR="00BB7E05" w:rsidRDefault="00BB7E05" w:rsidP="00A24E35">
      <w:pPr>
        <w:widowControl/>
        <w:autoSpaceDE/>
        <w:autoSpaceDN/>
        <w:adjustRightInd/>
        <w:spacing w:line="259" w:lineRule="auto"/>
        <w:jc w:val="right"/>
        <w:rPr>
          <w:color w:val="000000"/>
          <w:sz w:val="24"/>
          <w:szCs w:val="24"/>
        </w:rPr>
      </w:pPr>
    </w:p>
    <w:p w14:paraId="186BBEB3" w14:textId="2BC5DCB7" w:rsidR="003621BA" w:rsidRPr="00A24E35" w:rsidRDefault="00835073" w:rsidP="00A24E35">
      <w:pPr>
        <w:widowControl/>
        <w:autoSpaceDE/>
        <w:autoSpaceDN/>
        <w:adjustRightInd/>
        <w:spacing w:line="259" w:lineRule="auto"/>
        <w:jc w:val="right"/>
        <w:rPr>
          <w:color w:val="000000"/>
          <w:sz w:val="24"/>
          <w:szCs w:val="24"/>
        </w:rPr>
      </w:pPr>
      <w:r w:rsidRPr="00A24E35">
        <w:rPr>
          <w:color w:val="000000"/>
          <w:sz w:val="24"/>
          <w:szCs w:val="24"/>
        </w:rPr>
        <w:t xml:space="preserve">Таблица </w:t>
      </w:r>
      <w:r w:rsidR="000307B0">
        <w:rPr>
          <w:color w:val="000000"/>
          <w:sz w:val="24"/>
          <w:szCs w:val="24"/>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3"/>
        <w:gridCol w:w="3994"/>
        <w:gridCol w:w="2828"/>
      </w:tblGrid>
      <w:tr w:rsidR="00EE54A8" w:rsidRPr="006C1B1F" w14:paraId="11FA37A3" w14:textId="77777777" w:rsidTr="00E82154">
        <w:tc>
          <w:tcPr>
            <w:tcW w:w="1654" w:type="pct"/>
            <w:vAlign w:val="center"/>
          </w:tcPr>
          <w:p w14:paraId="6EA3AA18" w14:textId="77777777" w:rsidR="00EE54A8" w:rsidRPr="006C1B1F" w:rsidRDefault="00EE54A8" w:rsidP="00D41479">
            <w:pPr>
              <w:keepNext/>
              <w:jc w:val="center"/>
              <w:rPr>
                <w:sz w:val="24"/>
                <w:szCs w:val="24"/>
              </w:rPr>
            </w:pPr>
            <w:r w:rsidRPr="006C1B1F">
              <w:rPr>
                <w:b/>
                <w:sz w:val="24"/>
                <w:szCs w:val="24"/>
              </w:rPr>
              <w:t>Наименование тем (разделов) дисциплины</w:t>
            </w:r>
          </w:p>
        </w:tc>
        <w:tc>
          <w:tcPr>
            <w:tcW w:w="1959" w:type="pct"/>
            <w:shd w:val="clear" w:color="auto" w:fill="auto"/>
          </w:tcPr>
          <w:p w14:paraId="17C14113" w14:textId="77777777" w:rsidR="00EE54A8" w:rsidRPr="006C1B1F" w:rsidRDefault="00EE54A8" w:rsidP="00D41479">
            <w:pPr>
              <w:keepNext/>
              <w:jc w:val="center"/>
              <w:rPr>
                <w:b/>
                <w:sz w:val="24"/>
                <w:szCs w:val="24"/>
              </w:rPr>
            </w:pPr>
            <w:r w:rsidRPr="006C1B1F">
              <w:rPr>
                <w:b/>
                <w:sz w:val="24"/>
                <w:szCs w:val="24"/>
              </w:rPr>
              <w:t>Перечень вопросов, отводимых на самостоятельное освоение</w:t>
            </w:r>
          </w:p>
        </w:tc>
        <w:tc>
          <w:tcPr>
            <w:tcW w:w="1387" w:type="pct"/>
          </w:tcPr>
          <w:p w14:paraId="6BEA2E2C" w14:textId="77777777" w:rsidR="00EE54A8" w:rsidRPr="006C1B1F" w:rsidRDefault="00EE54A8" w:rsidP="00D41479">
            <w:pPr>
              <w:keepNext/>
              <w:jc w:val="center"/>
              <w:rPr>
                <w:b/>
                <w:sz w:val="24"/>
                <w:szCs w:val="24"/>
              </w:rPr>
            </w:pPr>
            <w:r w:rsidRPr="006C1B1F">
              <w:rPr>
                <w:b/>
                <w:sz w:val="24"/>
                <w:szCs w:val="24"/>
              </w:rPr>
              <w:t>Формы внеаудиторной самостоятельной работы</w:t>
            </w:r>
          </w:p>
        </w:tc>
      </w:tr>
      <w:tr w:rsidR="00EE54A8" w:rsidRPr="006C1B1F" w14:paraId="15269B58" w14:textId="77777777" w:rsidTr="00E82154">
        <w:tc>
          <w:tcPr>
            <w:tcW w:w="1654" w:type="pct"/>
          </w:tcPr>
          <w:p w14:paraId="47352030" w14:textId="77777777" w:rsidR="00EE54A8" w:rsidRPr="006C1B1F" w:rsidRDefault="00EE54A8" w:rsidP="00D41479">
            <w:pPr>
              <w:rPr>
                <w:sz w:val="24"/>
                <w:szCs w:val="24"/>
              </w:rPr>
            </w:pPr>
            <w:r>
              <w:rPr>
                <w:sz w:val="24"/>
                <w:szCs w:val="24"/>
              </w:rPr>
              <w:t>Тема 1. Ландшафт банковских информационных систем</w:t>
            </w:r>
          </w:p>
        </w:tc>
        <w:tc>
          <w:tcPr>
            <w:tcW w:w="1959" w:type="pct"/>
            <w:shd w:val="clear" w:color="auto" w:fill="auto"/>
          </w:tcPr>
          <w:p w14:paraId="5C209F36" w14:textId="77777777" w:rsidR="00EE54A8" w:rsidRDefault="00EE54A8" w:rsidP="00D41479">
            <w:pPr>
              <w:rPr>
                <w:sz w:val="24"/>
                <w:szCs w:val="24"/>
              </w:rPr>
            </w:pPr>
            <w:r w:rsidRPr="000929C2">
              <w:rPr>
                <w:sz w:val="24"/>
                <w:szCs w:val="24"/>
              </w:rPr>
              <w:t xml:space="preserve">Особенности </w:t>
            </w:r>
            <w:r>
              <w:rPr>
                <w:sz w:val="24"/>
                <w:szCs w:val="24"/>
              </w:rPr>
              <w:t>построения</w:t>
            </w:r>
            <w:r w:rsidRPr="000929C2">
              <w:rPr>
                <w:sz w:val="24"/>
                <w:szCs w:val="24"/>
              </w:rPr>
              <w:t xml:space="preserve"> </w:t>
            </w:r>
            <w:r>
              <w:rPr>
                <w:sz w:val="24"/>
                <w:szCs w:val="24"/>
              </w:rPr>
              <w:t>БИС.</w:t>
            </w:r>
          </w:p>
          <w:p w14:paraId="6A88C949" w14:textId="77777777" w:rsidR="00EE54A8" w:rsidRPr="006C1B1F" w:rsidRDefault="00EE54A8" w:rsidP="00D41479">
            <w:pPr>
              <w:rPr>
                <w:b/>
                <w:sz w:val="24"/>
                <w:szCs w:val="24"/>
              </w:rPr>
            </w:pPr>
            <w:r>
              <w:rPr>
                <w:sz w:val="24"/>
                <w:szCs w:val="24"/>
              </w:rPr>
              <w:t xml:space="preserve">Сравнительная характеристика отечественных и зарубежных БИС. </w:t>
            </w:r>
            <w:r w:rsidRPr="00EC1C54">
              <w:rPr>
                <w:sz w:val="24"/>
                <w:szCs w:val="24"/>
              </w:rPr>
              <w:t>Бизнес-процессы формирования единого информационного пространства банка.</w:t>
            </w:r>
            <w:r>
              <w:rPr>
                <w:sz w:val="24"/>
                <w:szCs w:val="24"/>
              </w:rPr>
              <w:t xml:space="preserve"> </w:t>
            </w:r>
            <w:r w:rsidRPr="00231990">
              <w:rPr>
                <w:sz w:val="24"/>
                <w:szCs w:val="24"/>
              </w:rPr>
              <w:t>Содержание основных банковских операций</w:t>
            </w:r>
          </w:p>
        </w:tc>
        <w:tc>
          <w:tcPr>
            <w:tcW w:w="1387" w:type="pct"/>
          </w:tcPr>
          <w:p w14:paraId="1C9EDA3A" w14:textId="77777777" w:rsidR="00EE54A8" w:rsidRPr="006C1B1F" w:rsidRDefault="00EE54A8" w:rsidP="00D41479">
            <w:pPr>
              <w:keepNext/>
              <w:rPr>
                <w:b/>
                <w:sz w:val="24"/>
                <w:szCs w:val="24"/>
              </w:rPr>
            </w:pPr>
            <w:r w:rsidRPr="00026A54">
              <w:rPr>
                <w:sz w:val="24"/>
                <w:szCs w:val="24"/>
              </w:rPr>
              <w:t xml:space="preserve">Изучение нормативных актов, основной и дополнительной литературы по теме </w:t>
            </w:r>
            <w:r w:rsidRPr="006C1B1F">
              <w:rPr>
                <w:sz w:val="24"/>
                <w:szCs w:val="24"/>
              </w:rPr>
              <w:t xml:space="preserve">Решение типовых задач. Разбор вопросов по теме занятия. </w:t>
            </w:r>
            <w:r>
              <w:rPr>
                <w:sz w:val="24"/>
                <w:szCs w:val="24"/>
              </w:rPr>
              <w:t>Самотестирование по теоретическим вопросам.</w:t>
            </w:r>
          </w:p>
        </w:tc>
      </w:tr>
      <w:tr w:rsidR="00EE54A8" w:rsidRPr="006C1B1F" w14:paraId="4B1D629C" w14:textId="77777777" w:rsidTr="00E82154">
        <w:tc>
          <w:tcPr>
            <w:tcW w:w="1654" w:type="pct"/>
          </w:tcPr>
          <w:p w14:paraId="05224242" w14:textId="77777777" w:rsidR="00EE54A8" w:rsidRPr="006C1B1F" w:rsidRDefault="00EE54A8" w:rsidP="00D41479">
            <w:pPr>
              <w:rPr>
                <w:sz w:val="24"/>
                <w:szCs w:val="24"/>
              </w:rPr>
            </w:pPr>
            <w:r>
              <w:rPr>
                <w:sz w:val="24"/>
                <w:szCs w:val="24"/>
              </w:rPr>
              <w:t xml:space="preserve">Тема 2. </w:t>
            </w:r>
            <w:r w:rsidRPr="004A2962">
              <w:rPr>
                <w:sz w:val="24"/>
                <w:szCs w:val="24"/>
              </w:rPr>
              <w:t>Реализация основных банковских операций в Б</w:t>
            </w:r>
            <w:r>
              <w:rPr>
                <w:sz w:val="24"/>
                <w:szCs w:val="24"/>
              </w:rPr>
              <w:t>И</w:t>
            </w:r>
            <w:r w:rsidRPr="004A2962">
              <w:rPr>
                <w:sz w:val="24"/>
                <w:szCs w:val="24"/>
              </w:rPr>
              <w:t>С</w:t>
            </w:r>
          </w:p>
        </w:tc>
        <w:tc>
          <w:tcPr>
            <w:tcW w:w="1959" w:type="pct"/>
            <w:shd w:val="clear" w:color="auto" w:fill="auto"/>
          </w:tcPr>
          <w:p w14:paraId="0E5495CD" w14:textId="5AD5AA6D" w:rsidR="00EE54A8" w:rsidRPr="006C1B1F" w:rsidRDefault="00EE54A8" w:rsidP="00D41479">
            <w:pPr>
              <w:keepNext/>
              <w:rPr>
                <w:sz w:val="24"/>
                <w:szCs w:val="24"/>
              </w:rPr>
            </w:pPr>
            <w:r w:rsidRPr="004A2962">
              <w:rPr>
                <w:sz w:val="24"/>
                <w:szCs w:val="24"/>
              </w:rPr>
              <w:t xml:space="preserve">Сравнительная </w:t>
            </w:r>
            <w:r w:rsidR="007804F4" w:rsidRPr="004A2962">
              <w:rPr>
                <w:sz w:val="24"/>
                <w:szCs w:val="24"/>
              </w:rPr>
              <w:t>характеристика программ</w:t>
            </w:r>
            <w:r w:rsidRPr="004A2962">
              <w:rPr>
                <w:sz w:val="24"/>
                <w:szCs w:val="24"/>
              </w:rPr>
              <w:t xml:space="preserve"> анализа финансового состояния заемщика. </w:t>
            </w:r>
            <w:r w:rsidRPr="0027128F">
              <w:rPr>
                <w:sz w:val="24"/>
                <w:szCs w:val="24"/>
              </w:rPr>
              <w:t xml:space="preserve">Содержание методик по оценке кредитоспособности заемщика, Положения Банка России формирования резервов на возможные потери по ссудам. </w:t>
            </w:r>
            <w:r>
              <w:rPr>
                <w:sz w:val="24"/>
                <w:szCs w:val="24"/>
              </w:rPr>
              <w:t xml:space="preserve">Анализ </w:t>
            </w:r>
            <w:proofErr w:type="spellStart"/>
            <w:r>
              <w:rPr>
                <w:sz w:val="24"/>
                <w:szCs w:val="24"/>
              </w:rPr>
              <w:t>скоринговых</w:t>
            </w:r>
            <w:proofErr w:type="spellEnd"/>
            <w:r>
              <w:rPr>
                <w:sz w:val="24"/>
                <w:szCs w:val="24"/>
              </w:rPr>
              <w:t xml:space="preserve"> систем, применяемых в банках</w:t>
            </w:r>
          </w:p>
        </w:tc>
        <w:tc>
          <w:tcPr>
            <w:tcW w:w="1387" w:type="pct"/>
            <w:vAlign w:val="center"/>
          </w:tcPr>
          <w:p w14:paraId="5E03994F" w14:textId="77777777" w:rsidR="00EE54A8" w:rsidRPr="006C1B1F" w:rsidRDefault="00EE54A8" w:rsidP="00D41479">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Pr="006C1B1F">
              <w:rPr>
                <w:sz w:val="24"/>
                <w:szCs w:val="24"/>
              </w:rPr>
              <w:t>Решение типовых задач</w:t>
            </w:r>
            <w:r>
              <w:rPr>
                <w:sz w:val="24"/>
                <w:szCs w:val="24"/>
              </w:rPr>
              <w:t xml:space="preserve"> </w:t>
            </w:r>
            <w:r w:rsidRPr="00B126A2">
              <w:rPr>
                <w:sz w:val="24"/>
                <w:szCs w:val="24"/>
              </w:rPr>
              <w:t xml:space="preserve">по </w:t>
            </w:r>
            <w:r>
              <w:rPr>
                <w:sz w:val="24"/>
                <w:szCs w:val="24"/>
              </w:rPr>
              <w:t>расчетно-кассовому обслуживанию клиентов</w:t>
            </w:r>
            <w:r w:rsidRPr="00B126A2">
              <w:rPr>
                <w:sz w:val="24"/>
                <w:szCs w:val="24"/>
              </w:rPr>
              <w:t xml:space="preserve"> в среде </w:t>
            </w:r>
            <w:r w:rsidRPr="00532FFF">
              <w:rPr>
                <w:sz w:val="24"/>
                <w:szCs w:val="24"/>
              </w:rPr>
              <w:t>АБС «</w:t>
            </w:r>
            <w:proofErr w:type="spellStart"/>
            <w:r w:rsidRPr="00532FFF">
              <w:rPr>
                <w:sz w:val="24"/>
                <w:szCs w:val="24"/>
              </w:rPr>
              <w:t>Diasoft</w:t>
            </w:r>
            <w:proofErr w:type="spellEnd"/>
            <w:r w:rsidRPr="00532FFF">
              <w:rPr>
                <w:sz w:val="24"/>
                <w:szCs w:val="24"/>
              </w:rPr>
              <w:t xml:space="preserve"> FA#</w:t>
            </w:r>
            <w:r>
              <w:rPr>
                <w:sz w:val="24"/>
                <w:szCs w:val="24"/>
              </w:rPr>
              <w:t>.</w:t>
            </w:r>
          </w:p>
        </w:tc>
      </w:tr>
      <w:tr w:rsidR="00EE54A8" w:rsidRPr="006C1B1F" w14:paraId="2C3B0589" w14:textId="77777777" w:rsidTr="00E82154">
        <w:tc>
          <w:tcPr>
            <w:tcW w:w="1654" w:type="pct"/>
          </w:tcPr>
          <w:p w14:paraId="415CDEA0" w14:textId="4A65BB38" w:rsidR="00EE54A8" w:rsidRDefault="00EE54A8" w:rsidP="00D41479">
            <w:pPr>
              <w:rPr>
                <w:sz w:val="24"/>
                <w:szCs w:val="24"/>
              </w:rPr>
            </w:pPr>
            <w:r w:rsidRPr="004A2962">
              <w:rPr>
                <w:sz w:val="24"/>
                <w:szCs w:val="24"/>
              </w:rPr>
              <w:t xml:space="preserve">Тема 3. </w:t>
            </w:r>
            <w:r w:rsidR="00647821">
              <w:rPr>
                <w:sz w:val="24"/>
                <w:szCs w:val="24"/>
              </w:rPr>
              <w:t>Отчетность кредитных учреждений</w:t>
            </w:r>
          </w:p>
        </w:tc>
        <w:tc>
          <w:tcPr>
            <w:tcW w:w="1959" w:type="pct"/>
            <w:shd w:val="clear" w:color="auto" w:fill="auto"/>
          </w:tcPr>
          <w:p w14:paraId="22D585CE" w14:textId="325C74AE" w:rsidR="00E82154" w:rsidRPr="00F0090E" w:rsidRDefault="00647821" w:rsidP="00D41479">
            <w:pPr>
              <w:keepNext/>
              <w:rPr>
                <w:sz w:val="24"/>
                <w:szCs w:val="24"/>
              </w:rPr>
            </w:pPr>
            <w:r>
              <w:rPr>
                <w:sz w:val="24"/>
                <w:szCs w:val="24"/>
              </w:rPr>
              <w:t xml:space="preserve">Классификация банковской отчетности. Консолидированная отчетность банка. Информационные технологии получения отчетности. </w:t>
            </w:r>
            <w:r w:rsidR="00EE54A8" w:rsidRPr="004A2962">
              <w:rPr>
                <w:sz w:val="24"/>
                <w:szCs w:val="24"/>
              </w:rPr>
              <w:t xml:space="preserve">Содержание форм бухгалтерского учета: оборотной ведомости по счетам бухгалтерского учёта (форма 101), отчета о финансовых </w:t>
            </w:r>
            <w:r w:rsidR="00EE54A8" w:rsidRPr="004A2962">
              <w:rPr>
                <w:sz w:val="24"/>
                <w:szCs w:val="24"/>
              </w:rPr>
              <w:lastRenderedPageBreak/>
              <w:t>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p>
        </w:tc>
        <w:tc>
          <w:tcPr>
            <w:tcW w:w="1387" w:type="pct"/>
            <w:vAlign w:val="center"/>
          </w:tcPr>
          <w:p w14:paraId="747AF5F7" w14:textId="77777777" w:rsidR="00EE54A8" w:rsidRPr="00026A54" w:rsidRDefault="00EE54A8" w:rsidP="00D41479">
            <w:pPr>
              <w:keepNext/>
              <w:rPr>
                <w:sz w:val="24"/>
                <w:szCs w:val="24"/>
              </w:rPr>
            </w:pPr>
            <w:r w:rsidRPr="00026A54">
              <w:rPr>
                <w:sz w:val="24"/>
                <w:szCs w:val="24"/>
              </w:rPr>
              <w:lastRenderedPageBreak/>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 xml:space="preserve">Решение типовых задач. </w:t>
            </w:r>
            <w:r w:rsidRPr="006C1B1F">
              <w:rPr>
                <w:sz w:val="24"/>
                <w:szCs w:val="24"/>
              </w:rPr>
              <w:lastRenderedPageBreak/>
              <w:t>Разбор вопросов по теме занятия.</w:t>
            </w:r>
          </w:p>
        </w:tc>
      </w:tr>
      <w:tr w:rsidR="00A52FFB" w:rsidRPr="006C1B1F" w14:paraId="12A8F248" w14:textId="77777777" w:rsidTr="00E82154">
        <w:tc>
          <w:tcPr>
            <w:tcW w:w="1654" w:type="pct"/>
          </w:tcPr>
          <w:p w14:paraId="4F88AFF9" w14:textId="060EDC4B" w:rsidR="00A52FFB" w:rsidRDefault="00A52FFB" w:rsidP="00D41479">
            <w:pPr>
              <w:rPr>
                <w:sz w:val="24"/>
                <w:szCs w:val="24"/>
              </w:rPr>
            </w:pPr>
            <w:r>
              <w:rPr>
                <w:sz w:val="24"/>
                <w:szCs w:val="24"/>
              </w:rPr>
              <w:lastRenderedPageBreak/>
              <w:t>Тема 4. Национальная платежная система России</w:t>
            </w:r>
          </w:p>
        </w:tc>
        <w:tc>
          <w:tcPr>
            <w:tcW w:w="1959" w:type="pct"/>
            <w:shd w:val="clear" w:color="auto" w:fill="auto"/>
          </w:tcPr>
          <w:p w14:paraId="49D3BB6C" w14:textId="7EB5F078" w:rsidR="00A52FFB" w:rsidRPr="007D2B5D" w:rsidRDefault="00F02155" w:rsidP="007D2B5D">
            <w:pPr>
              <w:keepNext/>
              <w:rPr>
                <w:sz w:val="24"/>
                <w:szCs w:val="24"/>
              </w:rPr>
            </w:pPr>
            <w:r>
              <w:rPr>
                <w:sz w:val="24"/>
                <w:szCs w:val="24"/>
              </w:rPr>
              <w:t xml:space="preserve">Роль платежных </w:t>
            </w:r>
            <w:r w:rsidR="007D2B5D">
              <w:rPr>
                <w:sz w:val="24"/>
                <w:szCs w:val="24"/>
              </w:rPr>
              <w:t xml:space="preserve">систем в экономике и банковской системе. Международные стандарты и требования платежных систем. </w:t>
            </w:r>
            <w:r w:rsidR="007D2B5D" w:rsidRPr="00017A67">
              <w:rPr>
                <w:sz w:val="24"/>
                <w:szCs w:val="24"/>
              </w:rPr>
              <w:t>Развитие систем банковских электронных расчетов в условиях новых информационных технологий. Электронные денежные средства и средства платежа.</w:t>
            </w:r>
            <w:r w:rsidR="007D2B5D">
              <w:rPr>
                <w:sz w:val="24"/>
                <w:szCs w:val="24"/>
              </w:rPr>
              <w:t xml:space="preserve"> </w:t>
            </w:r>
            <w:r w:rsidR="007D2B5D" w:rsidRPr="00017A67">
              <w:rPr>
                <w:sz w:val="24"/>
                <w:szCs w:val="24"/>
              </w:rPr>
              <w:t>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w:t>
            </w:r>
          </w:p>
        </w:tc>
        <w:tc>
          <w:tcPr>
            <w:tcW w:w="1387" w:type="pct"/>
          </w:tcPr>
          <w:p w14:paraId="676EA128" w14:textId="78B5250A" w:rsidR="007D2B5D" w:rsidRDefault="007D2B5D" w:rsidP="007D2B5D">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r>
              <w:rPr>
                <w:sz w:val="24"/>
                <w:szCs w:val="24"/>
              </w:rPr>
              <w:t xml:space="preserve">Решение практико-ориентированных задач в среде АБС </w:t>
            </w:r>
            <w:proofErr w:type="spellStart"/>
            <w:r>
              <w:rPr>
                <w:sz w:val="24"/>
                <w:szCs w:val="24"/>
                <w:lang w:val="en-US"/>
              </w:rPr>
              <w:t>Diasoft</w:t>
            </w:r>
            <w:proofErr w:type="spellEnd"/>
            <w:r w:rsidRPr="000D3E04">
              <w:rPr>
                <w:sz w:val="24"/>
                <w:szCs w:val="24"/>
              </w:rPr>
              <w:t xml:space="preserve"> </w:t>
            </w:r>
            <w:r>
              <w:rPr>
                <w:sz w:val="24"/>
                <w:szCs w:val="24"/>
                <w:lang w:val="en-US"/>
              </w:rPr>
              <w:t>FA</w:t>
            </w:r>
            <w:r w:rsidRPr="000D3E04">
              <w:rPr>
                <w:sz w:val="24"/>
                <w:szCs w:val="24"/>
              </w:rPr>
              <w:t>#</w:t>
            </w:r>
            <w:r>
              <w:rPr>
                <w:sz w:val="24"/>
                <w:szCs w:val="24"/>
              </w:rPr>
              <w:t>.</w:t>
            </w:r>
          </w:p>
          <w:p w14:paraId="5ACA0183" w14:textId="516D2E36" w:rsidR="00A52FFB" w:rsidRPr="00026A54" w:rsidRDefault="007D2B5D" w:rsidP="007D2B5D">
            <w:pPr>
              <w:keepNext/>
              <w:rPr>
                <w:sz w:val="24"/>
                <w:szCs w:val="24"/>
              </w:rPr>
            </w:pPr>
            <w:r>
              <w:rPr>
                <w:sz w:val="24"/>
                <w:szCs w:val="24"/>
              </w:rPr>
              <w:t xml:space="preserve">Разбор вопросов по теме занятия. </w:t>
            </w:r>
            <w:r w:rsidRPr="007D2B5D">
              <w:rPr>
                <w:sz w:val="24"/>
                <w:szCs w:val="24"/>
              </w:rPr>
              <w:t xml:space="preserve">Поиск информации на </w:t>
            </w:r>
            <w:proofErr w:type="spellStart"/>
            <w:r w:rsidRPr="007D2B5D">
              <w:rPr>
                <w:sz w:val="24"/>
                <w:szCs w:val="24"/>
              </w:rPr>
              <w:t>интернет-ресурсах</w:t>
            </w:r>
            <w:proofErr w:type="spellEnd"/>
            <w:r w:rsidRPr="007D2B5D">
              <w:rPr>
                <w:sz w:val="24"/>
                <w:szCs w:val="24"/>
              </w:rPr>
              <w:t>. Подготовка тематических сообщений.</w:t>
            </w:r>
          </w:p>
        </w:tc>
      </w:tr>
      <w:tr w:rsidR="00EE54A8" w:rsidRPr="006C1B1F" w14:paraId="5773AC8A" w14:textId="77777777" w:rsidTr="00E82154">
        <w:tc>
          <w:tcPr>
            <w:tcW w:w="1654" w:type="pct"/>
          </w:tcPr>
          <w:p w14:paraId="6F501589" w14:textId="01F9744C" w:rsidR="00EE54A8" w:rsidRPr="006C1B1F" w:rsidRDefault="00A52FFB" w:rsidP="00D41479">
            <w:pPr>
              <w:rPr>
                <w:sz w:val="24"/>
                <w:szCs w:val="24"/>
              </w:rPr>
            </w:pPr>
            <w:r>
              <w:rPr>
                <w:sz w:val="24"/>
                <w:szCs w:val="24"/>
              </w:rPr>
              <w:t>Тема 5</w:t>
            </w:r>
            <w:r w:rsidR="00EE54A8">
              <w:rPr>
                <w:sz w:val="24"/>
                <w:szCs w:val="24"/>
              </w:rPr>
              <w:t>. BI-технологии кредитных учреждений</w:t>
            </w:r>
          </w:p>
        </w:tc>
        <w:tc>
          <w:tcPr>
            <w:tcW w:w="1959" w:type="pct"/>
            <w:shd w:val="clear" w:color="auto" w:fill="auto"/>
          </w:tcPr>
          <w:p w14:paraId="6E570E85" w14:textId="3739D439" w:rsidR="00EE54A8" w:rsidRDefault="00EE54A8" w:rsidP="00D41479">
            <w:pPr>
              <w:pStyle w:val="311"/>
              <w:snapToGrid w:val="0"/>
              <w:jc w:val="left"/>
              <w:rPr>
                <w:rFonts w:ascii="Times New Roman" w:hAnsi="Times New Roman" w:cs="Times New Roman"/>
                <w:szCs w:val="24"/>
                <w:lang w:eastAsia="ru-RU"/>
              </w:rPr>
            </w:pPr>
            <w:r w:rsidRPr="000D73A6">
              <w:rPr>
                <w:rFonts w:ascii="Times New Roman" w:hAnsi="Times New Roman" w:cs="Times New Roman"/>
                <w:szCs w:val="24"/>
                <w:lang w:eastAsia="ru-RU"/>
              </w:rPr>
              <w:t>Роль и возможности OLAP технологий для производства гибких отчетов</w:t>
            </w:r>
            <w:r w:rsidR="007D2B5D">
              <w:rPr>
                <w:rFonts w:ascii="Times New Roman" w:hAnsi="Times New Roman" w:cs="Times New Roman"/>
                <w:szCs w:val="24"/>
                <w:lang w:eastAsia="ru-RU"/>
              </w:rPr>
              <w:t xml:space="preserve">. Обзор и сравнительная характеристика аналитических систем, реализующих </w:t>
            </w:r>
            <w:r w:rsidR="007D2B5D" w:rsidRPr="000D73A6">
              <w:rPr>
                <w:rFonts w:ascii="Times New Roman" w:hAnsi="Times New Roman" w:cs="Times New Roman"/>
                <w:szCs w:val="24"/>
                <w:lang w:eastAsia="ru-RU"/>
              </w:rPr>
              <w:t>OLAP</w:t>
            </w:r>
            <w:r w:rsidR="007D2B5D">
              <w:rPr>
                <w:rFonts w:ascii="Times New Roman" w:hAnsi="Times New Roman" w:cs="Times New Roman"/>
                <w:szCs w:val="24"/>
                <w:lang w:eastAsia="ru-RU"/>
              </w:rPr>
              <w:t>-технологию</w:t>
            </w:r>
          </w:p>
          <w:p w14:paraId="1CD4F7EF" w14:textId="0CC383C4" w:rsidR="00EE54A8" w:rsidRPr="008F65D1" w:rsidRDefault="00EE54A8" w:rsidP="00D41479">
            <w:pPr>
              <w:pStyle w:val="311"/>
              <w:snapToGrid w:val="0"/>
              <w:jc w:val="left"/>
              <w:rPr>
                <w:rFonts w:ascii="Times New Roman" w:hAnsi="Times New Roman" w:cs="Times New Roman"/>
                <w:szCs w:val="24"/>
                <w:lang w:eastAsia="ru-RU"/>
              </w:rPr>
            </w:pPr>
          </w:p>
        </w:tc>
        <w:tc>
          <w:tcPr>
            <w:tcW w:w="1387" w:type="pct"/>
          </w:tcPr>
          <w:p w14:paraId="313849CB" w14:textId="77777777" w:rsidR="00EE54A8" w:rsidRPr="006C1B1F" w:rsidRDefault="00EE54A8" w:rsidP="00D41479">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EE54A8" w:rsidRPr="006C1B1F" w14:paraId="3C19DC64" w14:textId="77777777" w:rsidTr="00E82154">
        <w:tc>
          <w:tcPr>
            <w:tcW w:w="1654" w:type="pct"/>
          </w:tcPr>
          <w:p w14:paraId="0BAF0207" w14:textId="18E01A5D" w:rsidR="00EE54A8" w:rsidRDefault="00A52FFB" w:rsidP="00D41479">
            <w:pPr>
              <w:rPr>
                <w:sz w:val="24"/>
                <w:szCs w:val="24"/>
              </w:rPr>
            </w:pPr>
            <w:r>
              <w:rPr>
                <w:sz w:val="24"/>
                <w:szCs w:val="24"/>
              </w:rPr>
              <w:t>Тема 6</w:t>
            </w:r>
            <w:r w:rsidR="00EE54A8">
              <w:rPr>
                <w:sz w:val="24"/>
                <w:szCs w:val="24"/>
              </w:rPr>
              <w:t>. Корпоративные информационные системы</w:t>
            </w:r>
            <w:r w:rsidR="00EE54A8" w:rsidRPr="00DE6E8E">
              <w:rPr>
                <w:sz w:val="24"/>
                <w:szCs w:val="24"/>
              </w:rPr>
              <w:t xml:space="preserve"> в банках</w:t>
            </w:r>
          </w:p>
        </w:tc>
        <w:tc>
          <w:tcPr>
            <w:tcW w:w="1959" w:type="pct"/>
            <w:shd w:val="clear" w:color="auto" w:fill="auto"/>
          </w:tcPr>
          <w:p w14:paraId="53ED7C7E" w14:textId="77777777" w:rsidR="00EE54A8" w:rsidRDefault="00EE54A8" w:rsidP="00D41479">
            <w:pPr>
              <w:pStyle w:val="311"/>
              <w:snapToGrid w:val="0"/>
              <w:jc w:val="left"/>
              <w:rPr>
                <w:rFonts w:ascii="Times New Roman" w:hAnsi="Times New Roman" w:cs="Times New Roman"/>
                <w:szCs w:val="24"/>
                <w:lang w:eastAsia="ru-RU"/>
              </w:rPr>
            </w:pPr>
            <w:r w:rsidRPr="000D73A6">
              <w:rPr>
                <w:rFonts w:ascii="Times New Roman" w:hAnsi="Times New Roman" w:cs="Times New Roman"/>
                <w:szCs w:val="24"/>
                <w:lang w:eastAsia="ru-RU"/>
              </w:rPr>
              <w:t>Сравнительная характеристика CRM–решений для банков. Характеристика системы сбалансированных показателей эффективности</w:t>
            </w:r>
          </w:p>
          <w:p w14:paraId="58CDBF38" w14:textId="77777777" w:rsidR="00EE54A8" w:rsidRDefault="00EE54A8" w:rsidP="00D41479">
            <w:pPr>
              <w:pStyle w:val="311"/>
              <w:snapToGrid w:val="0"/>
              <w:jc w:val="left"/>
              <w:rPr>
                <w:rFonts w:ascii="Times New Roman" w:hAnsi="Times New Roman" w:cs="Times New Roman"/>
                <w:szCs w:val="24"/>
                <w:lang w:eastAsia="ru-RU"/>
              </w:rPr>
            </w:pPr>
            <w:r>
              <w:rPr>
                <w:rFonts w:ascii="Times New Roman" w:hAnsi="Times New Roman" w:cs="Times New Roman"/>
                <w:szCs w:val="24"/>
                <w:lang w:eastAsia="ru-RU"/>
              </w:rPr>
              <w:t xml:space="preserve">Современные тенденции в применении </w:t>
            </w:r>
            <w:r>
              <w:rPr>
                <w:rFonts w:ascii="Times New Roman" w:hAnsi="Times New Roman" w:cs="Times New Roman"/>
                <w:szCs w:val="24"/>
                <w:lang w:val="en-US" w:eastAsia="ru-RU"/>
              </w:rPr>
              <w:t>BPM</w:t>
            </w:r>
            <w:r>
              <w:rPr>
                <w:rFonts w:ascii="Times New Roman" w:hAnsi="Times New Roman" w:cs="Times New Roman"/>
                <w:szCs w:val="24"/>
                <w:lang w:eastAsia="ru-RU"/>
              </w:rPr>
              <w:t>-систем.</w:t>
            </w:r>
          </w:p>
        </w:tc>
        <w:tc>
          <w:tcPr>
            <w:tcW w:w="1387" w:type="pct"/>
          </w:tcPr>
          <w:p w14:paraId="682DB230" w14:textId="68140B97" w:rsidR="00EE54A8" w:rsidRPr="00026A54" w:rsidRDefault="00EE54A8" w:rsidP="007D2B5D">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w:t>
            </w:r>
            <w:r w:rsidR="007D2B5D">
              <w:rPr>
                <w:sz w:val="24"/>
                <w:szCs w:val="24"/>
              </w:rPr>
              <w:t>.</w:t>
            </w:r>
            <w:r w:rsidRPr="006C1B1F">
              <w:rPr>
                <w:sz w:val="24"/>
                <w:szCs w:val="24"/>
              </w:rPr>
              <w:t xml:space="preserve"> Разбор вопросов по теме занятия.</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r w:rsidR="00EE54A8" w:rsidRPr="006C1B1F" w14:paraId="0198056F" w14:textId="77777777" w:rsidTr="00E82154">
        <w:tc>
          <w:tcPr>
            <w:tcW w:w="1654" w:type="pct"/>
          </w:tcPr>
          <w:p w14:paraId="4728B2F5" w14:textId="7667BA0D" w:rsidR="00EE54A8" w:rsidRDefault="00EE54A8" w:rsidP="00D41479">
            <w:pPr>
              <w:rPr>
                <w:sz w:val="24"/>
                <w:szCs w:val="24"/>
              </w:rPr>
            </w:pPr>
            <w:r w:rsidRPr="00D04DD0">
              <w:rPr>
                <w:sz w:val="24"/>
                <w:szCs w:val="24"/>
              </w:rPr>
              <w:t xml:space="preserve">Тема </w:t>
            </w:r>
            <w:r w:rsidR="00A52FFB">
              <w:rPr>
                <w:sz w:val="24"/>
                <w:szCs w:val="24"/>
              </w:rPr>
              <w:t>7</w:t>
            </w:r>
            <w:r w:rsidRPr="00D04DD0">
              <w:rPr>
                <w:sz w:val="24"/>
                <w:szCs w:val="24"/>
              </w:rPr>
              <w:t xml:space="preserve">. </w:t>
            </w:r>
            <w:r>
              <w:rPr>
                <w:sz w:val="24"/>
                <w:szCs w:val="24"/>
              </w:rPr>
              <w:t>Цифровая трансформация банковских технологий</w:t>
            </w:r>
          </w:p>
        </w:tc>
        <w:tc>
          <w:tcPr>
            <w:tcW w:w="1959" w:type="pct"/>
            <w:shd w:val="clear" w:color="auto" w:fill="auto"/>
          </w:tcPr>
          <w:p w14:paraId="23ED9472" w14:textId="77777777" w:rsidR="007D2B5D" w:rsidRPr="007D2B5D" w:rsidRDefault="00EE54A8" w:rsidP="007D2B5D">
            <w:pPr>
              <w:pStyle w:val="311"/>
              <w:snapToGrid w:val="0"/>
              <w:jc w:val="left"/>
              <w:rPr>
                <w:rFonts w:ascii="Times New Roman" w:hAnsi="Times New Roman" w:cs="Times New Roman"/>
                <w:szCs w:val="24"/>
                <w:lang w:eastAsia="ru-RU"/>
              </w:rPr>
            </w:pPr>
            <w:r>
              <w:rPr>
                <w:rFonts w:ascii="Times New Roman" w:hAnsi="Times New Roman" w:cs="Times New Roman"/>
                <w:szCs w:val="24"/>
                <w:lang w:eastAsia="ru-RU"/>
              </w:rPr>
              <w:t xml:space="preserve">Цифровая трансформация экономики и банковской системы: основные тренды. </w:t>
            </w:r>
            <w:r w:rsidR="007D2B5D" w:rsidRPr="007D2B5D">
              <w:rPr>
                <w:rFonts w:ascii="Times New Roman" w:hAnsi="Times New Roman" w:cs="Times New Roman"/>
                <w:szCs w:val="24"/>
                <w:lang w:eastAsia="ru-RU"/>
              </w:rPr>
              <w:t xml:space="preserve">Облачные технологии. Понятие облачных технологий и подходы к их </w:t>
            </w:r>
            <w:r w:rsidR="007D2B5D" w:rsidRPr="007D2B5D">
              <w:rPr>
                <w:rFonts w:ascii="Times New Roman" w:hAnsi="Times New Roman" w:cs="Times New Roman"/>
                <w:szCs w:val="24"/>
                <w:lang w:eastAsia="ru-RU"/>
              </w:rPr>
              <w:lastRenderedPageBreak/>
              <w:t>применению. Бизнес-модели участников облачной экосистемы.</w:t>
            </w:r>
          </w:p>
          <w:p w14:paraId="7F66378B" w14:textId="6C64991A" w:rsidR="00EE54A8" w:rsidRPr="000D73A6" w:rsidRDefault="007D2B5D" w:rsidP="007D2B5D">
            <w:pPr>
              <w:pStyle w:val="311"/>
              <w:snapToGrid w:val="0"/>
              <w:jc w:val="left"/>
              <w:rPr>
                <w:rFonts w:ascii="Times New Roman" w:hAnsi="Times New Roman" w:cs="Times New Roman"/>
                <w:szCs w:val="24"/>
                <w:lang w:eastAsia="ru-RU"/>
              </w:rPr>
            </w:pPr>
            <w:r w:rsidRPr="007D2B5D">
              <w:rPr>
                <w:rFonts w:ascii="Times New Roman" w:hAnsi="Times New Roman" w:cs="Times New Roman"/>
                <w:szCs w:val="24"/>
                <w:lang w:eastAsia="ru-RU"/>
              </w:rPr>
              <w:t xml:space="preserve">Применение биометрических технологий в банках. </w:t>
            </w:r>
            <w:r>
              <w:rPr>
                <w:rFonts w:ascii="Times New Roman" w:hAnsi="Times New Roman" w:cs="Times New Roman"/>
                <w:szCs w:val="24"/>
                <w:lang w:eastAsia="ru-RU"/>
              </w:rPr>
              <w:t xml:space="preserve">Обзор использования технологии </w:t>
            </w:r>
            <w:proofErr w:type="spellStart"/>
            <w:r w:rsidRPr="007D2B5D">
              <w:rPr>
                <w:rFonts w:ascii="Times New Roman" w:hAnsi="Times New Roman" w:cs="Times New Roman"/>
                <w:szCs w:val="24"/>
                <w:lang w:eastAsia="ru-RU"/>
              </w:rPr>
              <w:t>Big</w:t>
            </w:r>
            <w:proofErr w:type="spellEnd"/>
            <w:r w:rsidRPr="008F65D1">
              <w:rPr>
                <w:rFonts w:ascii="Times New Roman" w:hAnsi="Times New Roman" w:cs="Times New Roman"/>
                <w:szCs w:val="24"/>
                <w:lang w:eastAsia="ru-RU"/>
              </w:rPr>
              <w:t xml:space="preserve"> </w:t>
            </w:r>
            <w:proofErr w:type="spellStart"/>
            <w:r w:rsidRPr="007D2B5D">
              <w:rPr>
                <w:rFonts w:ascii="Times New Roman" w:hAnsi="Times New Roman" w:cs="Times New Roman"/>
                <w:szCs w:val="24"/>
                <w:lang w:eastAsia="ru-RU"/>
              </w:rPr>
              <w:t>Data</w:t>
            </w:r>
            <w:proofErr w:type="spellEnd"/>
            <w:r w:rsidRPr="008F65D1">
              <w:rPr>
                <w:rFonts w:ascii="Times New Roman" w:hAnsi="Times New Roman" w:cs="Times New Roman"/>
                <w:szCs w:val="24"/>
                <w:lang w:eastAsia="ru-RU"/>
              </w:rPr>
              <w:t xml:space="preserve"> </w:t>
            </w:r>
            <w:r>
              <w:rPr>
                <w:rFonts w:ascii="Times New Roman" w:hAnsi="Times New Roman" w:cs="Times New Roman"/>
                <w:szCs w:val="24"/>
                <w:lang w:eastAsia="ru-RU"/>
              </w:rPr>
              <w:t>в финансовой отрасли за рубежом</w:t>
            </w:r>
          </w:p>
        </w:tc>
        <w:tc>
          <w:tcPr>
            <w:tcW w:w="1387" w:type="pct"/>
          </w:tcPr>
          <w:p w14:paraId="0F6DC7D6" w14:textId="53B6E467" w:rsidR="00EE54A8" w:rsidRPr="00026A54" w:rsidRDefault="00EE54A8" w:rsidP="00D41479">
            <w:pPr>
              <w:keepNext/>
              <w:rPr>
                <w:sz w:val="24"/>
                <w:szCs w:val="24"/>
              </w:rPr>
            </w:pPr>
            <w:r>
              <w:rPr>
                <w:sz w:val="24"/>
                <w:szCs w:val="24"/>
              </w:rPr>
              <w:lastRenderedPageBreak/>
              <w:t>Изучение основной и дополнительной литературы. Разбор вопросов по теме занятий</w:t>
            </w:r>
            <w:r w:rsidR="007D2B5D">
              <w:t xml:space="preserve"> </w:t>
            </w:r>
            <w:r w:rsidR="007D2B5D" w:rsidRPr="007D2B5D">
              <w:rPr>
                <w:sz w:val="24"/>
                <w:szCs w:val="24"/>
              </w:rPr>
              <w:t xml:space="preserve">Поиск </w:t>
            </w:r>
            <w:r w:rsidR="007D2B5D" w:rsidRPr="007D2B5D">
              <w:rPr>
                <w:sz w:val="24"/>
                <w:szCs w:val="24"/>
              </w:rPr>
              <w:lastRenderedPageBreak/>
              <w:t xml:space="preserve">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r w:rsidR="007D2B5D">
              <w:rPr>
                <w:sz w:val="24"/>
                <w:szCs w:val="24"/>
              </w:rPr>
              <w:t>.</w:t>
            </w:r>
          </w:p>
        </w:tc>
      </w:tr>
    </w:tbl>
    <w:p w14:paraId="69E736EE" w14:textId="73E52BD2" w:rsidR="002115D5" w:rsidRPr="00BA337D" w:rsidRDefault="002115D5" w:rsidP="002115D5">
      <w:pPr>
        <w:pStyle w:val="1"/>
        <w:jc w:val="both"/>
      </w:pPr>
      <w:bookmarkStart w:id="14" w:name="_Toc116915248"/>
      <w:r w:rsidRPr="00BA337D">
        <w:lastRenderedPageBreak/>
        <w:t>6.2. Перечень вопросов, заданий, тем для подготовки к текущему контролю</w:t>
      </w:r>
      <w:bookmarkEnd w:id="14"/>
    </w:p>
    <w:p w14:paraId="5410A620" w14:textId="2C52B86D"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 задани</w:t>
      </w:r>
      <w:r w:rsidR="00E82154">
        <w:rPr>
          <w:rFonts w:eastAsia="Calibri"/>
          <w:b/>
          <w:color w:val="000000"/>
          <w:sz w:val="28"/>
          <w:szCs w:val="28"/>
        </w:rPr>
        <w:t xml:space="preserve">я </w:t>
      </w:r>
      <w:r w:rsidR="00417475">
        <w:rPr>
          <w:rFonts w:eastAsia="Calibri"/>
          <w:b/>
          <w:color w:val="000000"/>
          <w:sz w:val="28"/>
          <w:szCs w:val="28"/>
        </w:rPr>
        <w:t>контрольной работы</w:t>
      </w:r>
    </w:p>
    <w:p w14:paraId="75079767" w14:textId="77777777" w:rsidR="00417475" w:rsidRPr="00417475" w:rsidRDefault="00A911AC" w:rsidP="00F0090E">
      <w:pPr>
        <w:pStyle w:val="15"/>
        <w:tabs>
          <w:tab w:val="left" w:pos="709"/>
        </w:tabs>
        <w:spacing w:line="360" w:lineRule="auto"/>
        <w:ind w:left="0" w:firstLine="540"/>
        <w:jc w:val="both"/>
        <w:rPr>
          <w:sz w:val="28"/>
          <w:szCs w:val="28"/>
        </w:rPr>
      </w:pPr>
      <w:r>
        <w:rPr>
          <w:rFonts w:eastAsia="Calibri"/>
          <w:color w:val="000000"/>
          <w:sz w:val="28"/>
          <w:szCs w:val="28"/>
        </w:rPr>
        <w:tab/>
      </w:r>
      <w:r w:rsidR="00417475" w:rsidRPr="00417475">
        <w:rPr>
          <w:sz w:val="28"/>
          <w:szCs w:val="28"/>
        </w:rPr>
        <w:t xml:space="preserve">В среде автоматизированной банковской системы </w:t>
      </w:r>
      <w:proofErr w:type="spellStart"/>
      <w:r w:rsidR="00417475" w:rsidRPr="00417475">
        <w:rPr>
          <w:b/>
          <w:bCs/>
          <w:sz w:val="28"/>
          <w:szCs w:val="28"/>
        </w:rPr>
        <w:t>Diasoft</w:t>
      </w:r>
      <w:proofErr w:type="spellEnd"/>
      <w:r w:rsidR="00417475" w:rsidRPr="00417475">
        <w:rPr>
          <w:b/>
          <w:bCs/>
          <w:sz w:val="28"/>
          <w:szCs w:val="28"/>
        </w:rPr>
        <w:t xml:space="preserve"> FA#</w:t>
      </w:r>
      <w:r w:rsidR="00417475" w:rsidRPr="00417475">
        <w:rPr>
          <w:sz w:val="28"/>
          <w:szCs w:val="28"/>
        </w:rPr>
        <w:t xml:space="preserve"> необходимо выполнить следующие операции:</w:t>
      </w:r>
    </w:p>
    <w:p w14:paraId="3F4832D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создать клиента-физическое лицо (ФИО студента, например, Иванов Иван Иванович) в справочнике Клиентов банка;</w:t>
      </w:r>
    </w:p>
    <w:p w14:paraId="4FD45094" w14:textId="165193FD"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оформить на имя клиента договор по вкладу (депозиту) «Срочный вклад с пролонгацией и </w:t>
      </w:r>
      <w:proofErr w:type="spellStart"/>
      <w:r w:rsidRPr="00417475">
        <w:rPr>
          <w:sz w:val="28"/>
          <w:szCs w:val="28"/>
        </w:rPr>
        <w:t>довложениями</w:t>
      </w:r>
      <w:proofErr w:type="spellEnd"/>
      <w:r w:rsidRPr="00417475">
        <w:rPr>
          <w:sz w:val="28"/>
          <w:szCs w:val="28"/>
        </w:rPr>
        <w:t>» (основные параметры вклада: Сумма депозитного вклада – 900000 руб., Срок депозитного вклада – 90 дней, Закрытие вклада – в срок, дополнительные условия по депозиту: через 9 дней после</w:t>
      </w:r>
      <w:r w:rsidRPr="00417475">
        <w:t xml:space="preserve"> </w:t>
      </w:r>
      <w:r w:rsidRPr="00417475">
        <w:rPr>
          <w:sz w:val="28"/>
          <w:szCs w:val="28"/>
        </w:rPr>
        <w:t xml:space="preserve">открытия депозита выполнить </w:t>
      </w:r>
      <w:proofErr w:type="spellStart"/>
      <w:r w:rsidRPr="00417475">
        <w:rPr>
          <w:sz w:val="28"/>
          <w:szCs w:val="28"/>
        </w:rPr>
        <w:t>довложение</w:t>
      </w:r>
      <w:proofErr w:type="spellEnd"/>
      <w:r w:rsidRPr="00417475">
        <w:rPr>
          <w:sz w:val="28"/>
          <w:szCs w:val="28"/>
        </w:rPr>
        <w:t xml:space="preserve"> на счет клиента в размере 11000 руб., используя приходный кассовый ордер; через 11 дней после открытия депозита выполнить снятие клиентом со своего счета 4000 руб., используя расходный кассовый ордер;  остальные параметры вклада – принятые в АБС по умолчанию); </w:t>
      </w:r>
    </w:p>
    <w:p w14:paraId="1F24271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открыть лицевые счета по договору – депозитный (номер счета - 423) и процентный (номер счета - 47411);</w:t>
      </w:r>
    </w:p>
    <w:p w14:paraId="48FD6C3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зачислить денежные средства на депозитный счет клиента с использованием приходного кассового ордера наличными через кассу банка;</w:t>
      </w:r>
    </w:p>
    <w:p w14:paraId="3D2D23F1"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сформировать печатную форму депозитного договора; </w:t>
      </w:r>
    </w:p>
    <w:p w14:paraId="07C8A39B" w14:textId="2778913B"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пополнения и выплаты вклада наличными, оформить соответствующие документы;</w:t>
      </w:r>
    </w:p>
    <w:p w14:paraId="373916A0"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начисления и причисления процентов, действующих для данного вида вклада;</w:t>
      </w:r>
    </w:p>
    <w:p w14:paraId="2425BD23"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операцию закрытия вклада.</w:t>
      </w:r>
    </w:p>
    <w:p w14:paraId="56D5A65B" w14:textId="77777777" w:rsidR="00417475" w:rsidRPr="00417475" w:rsidRDefault="00417475" w:rsidP="00F0090E">
      <w:pPr>
        <w:pStyle w:val="15"/>
        <w:tabs>
          <w:tab w:val="left" w:pos="709"/>
        </w:tabs>
        <w:spacing w:line="360" w:lineRule="auto"/>
        <w:ind w:left="0" w:firstLine="540"/>
        <w:jc w:val="both"/>
        <w:rPr>
          <w:sz w:val="28"/>
          <w:szCs w:val="28"/>
        </w:rPr>
      </w:pPr>
    </w:p>
    <w:p w14:paraId="5D5BC534" w14:textId="0FDE2941"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lastRenderedPageBreak/>
        <w:t xml:space="preserve">По ходу выполнения работы студент формирует файл в текстовом редакторе, в который вносит пояснения проводимых операций и скриншоты (формат </w:t>
      </w:r>
      <w:r w:rsidRPr="00417475">
        <w:rPr>
          <w:sz w:val="28"/>
          <w:szCs w:val="28"/>
          <w:lang w:val="en-US"/>
        </w:rPr>
        <w:t>jpg</w:t>
      </w:r>
      <w:r w:rsidRPr="00417475">
        <w:rPr>
          <w:sz w:val="28"/>
          <w:szCs w:val="28"/>
        </w:rPr>
        <w:t>).</w:t>
      </w:r>
    </w:p>
    <w:p w14:paraId="24A9350F" w14:textId="77777777"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t>В том числе, скриншоты с краткими пояснениями, отражают:</w:t>
      </w:r>
    </w:p>
    <w:p w14:paraId="0A6539C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карточку вклада клиента, </w:t>
      </w:r>
    </w:p>
    <w:p w14:paraId="686612A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приходные кассовые ордера о первичном и последующем зачислении денежных средств на счет клиента, </w:t>
      </w:r>
    </w:p>
    <w:p w14:paraId="2EE78E6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расходный кассовый ордер о выдаче клиенту наличных через кассу банка, </w:t>
      </w:r>
    </w:p>
    <w:p w14:paraId="044FD70C"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печатную форму договора об открытии депозита с реквизитами клиента.</w:t>
      </w:r>
    </w:p>
    <w:p w14:paraId="3535A770" w14:textId="4DFA51AF" w:rsidR="00417475" w:rsidRPr="00417475" w:rsidRDefault="00417475" w:rsidP="00F0090E">
      <w:pPr>
        <w:widowControl/>
        <w:autoSpaceDE/>
        <w:autoSpaceDN/>
        <w:adjustRightInd/>
        <w:spacing w:line="360" w:lineRule="auto"/>
        <w:contextualSpacing/>
        <w:jc w:val="both"/>
        <w:rPr>
          <w:sz w:val="28"/>
          <w:szCs w:val="28"/>
        </w:rPr>
      </w:pPr>
      <w:r w:rsidRPr="00417475">
        <w:rPr>
          <w:sz w:val="28"/>
          <w:szCs w:val="28"/>
        </w:rPr>
        <w:t xml:space="preserve">Документу присвоить имя файла </w:t>
      </w:r>
      <w:proofErr w:type="spellStart"/>
      <w:r w:rsidRPr="00417475">
        <w:rPr>
          <w:b/>
          <w:bCs/>
          <w:sz w:val="28"/>
          <w:szCs w:val="28"/>
        </w:rPr>
        <w:t>Фамилия_студента_группа</w:t>
      </w:r>
      <w:proofErr w:type="spellEnd"/>
      <w:r w:rsidRPr="00417475">
        <w:rPr>
          <w:sz w:val="28"/>
          <w:szCs w:val="28"/>
        </w:rPr>
        <w:t xml:space="preserve"> и прислать на почту преподавателю.</w:t>
      </w:r>
    </w:p>
    <w:p w14:paraId="4A0EDC88" w14:textId="77777777" w:rsidR="004107A6" w:rsidRDefault="004107A6" w:rsidP="00F0090E">
      <w:pPr>
        <w:spacing w:line="360" w:lineRule="auto"/>
        <w:rPr>
          <w:b/>
          <w:sz w:val="28"/>
          <w:szCs w:val="28"/>
        </w:rPr>
      </w:pPr>
    </w:p>
    <w:p w14:paraId="0CBC5A20" w14:textId="77777777" w:rsidR="002B6BFD" w:rsidRDefault="00BB1837" w:rsidP="00F0090E">
      <w:pPr>
        <w:spacing w:line="36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5" w:name="_Toc486492190"/>
      <w:bookmarkStart w:id="16" w:name="_Toc73917220"/>
    </w:p>
    <w:p w14:paraId="49EC5965" w14:textId="6347B749" w:rsidR="00151C44" w:rsidRPr="00151C44" w:rsidRDefault="00EE54A8" w:rsidP="00F0090E">
      <w:pPr>
        <w:spacing w:line="360" w:lineRule="auto"/>
        <w:ind w:right="-286" w:firstLine="708"/>
        <w:jc w:val="both"/>
        <w:rPr>
          <w:rFonts w:eastAsia="Calibri"/>
          <w:color w:val="000000"/>
          <w:sz w:val="28"/>
          <w:szCs w:val="28"/>
        </w:rPr>
      </w:pPr>
      <w:r w:rsidRPr="00A24E79">
        <w:rPr>
          <w:sz w:val="28"/>
          <w:szCs w:val="28"/>
        </w:rPr>
        <w:t>К</w:t>
      </w:r>
      <w:r>
        <w:rPr>
          <w:sz w:val="28"/>
          <w:szCs w:val="28"/>
        </w:rPr>
        <w:t>ритерии ба</w:t>
      </w:r>
      <w:r w:rsidRPr="00A24E79">
        <w:rPr>
          <w:sz w:val="28"/>
          <w:szCs w:val="28"/>
        </w:rPr>
        <w:t>л</w:t>
      </w:r>
      <w:r>
        <w:rPr>
          <w:sz w:val="28"/>
          <w:szCs w:val="28"/>
        </w:rPr>
        <w:t>л</w:t>
      </w:r>
      <w:r w:rsidRPr="00A24E79">
        <w:rPr>
          <w:sz w:val="28"/>
          <w:szCs w:val="28"/>
        </w:rPr>
        <w:t>ьной оценки различных форм текуще</w:t>
      </w:r>
      <w:r>
        <w:rPr>
          <w:sz w:val="28"/>
          <w:szCs w:val="28"/>
        </w:rPr>
        <w:t>го контроля успеваемости содержа</w:t>
      </w:r>
      <w:r w:rsidRPr="00A24E79">
        <w:rPr>
          <w:sz w:val="28"/>
          <w:szCs w:val="28"/>
        </w:rPr>
        <w:t>тся в соответствующих методических рекомендациях Депар</w:t>
      </w:r>
      <w:r>
        <w:rPr>
          <w:sz w:val="28"/>
          <w:szCs w:val="28"/>
        </w:rPr>
        <w:t>тамента анализа данных и машинного обучения</w:t>
      </w:r>
      <w:r w:rsidR="00E82154">
        <w:rPr>
          <w:sz w:val="28"/>
          <w:szCs w:val="28"/>
        </w:rPr>
        <w:t>.</w:t>
      </w:r>
      <w:r>
        <w:rPr>
          <w:rFonts w:eastAsia="Calibri"/>
          <w:color w:val="000000"/>
          <w:sz w:val="28"/>
          <w:szCs w:val="28"/>
        </w:rPr>
        <w:t xml:space="preserve"> </w:t>
      </w:r>
      <w:bookmarkEnd w:id="15"/>
      <w:bookmarkEnd w:id="16"/>
    </w:p>
    <w:p w14:paraId="27F847CF" w14:textId="77777777" w:rsidR="00F0090E" w:rsidRDefault="00F0090E" w:rsidP="00F0090E">
      <w:pPr>
        <w:pStyle w:val="1"/>
        <w:spacing w:line="360" w:lineRule="auto"/>
        <w:jc w:val="both"/>
      </w:pPr>
      <w:bookmarkStart w:id="17" w:name="_Toc116915249"/>
    </w:p>
    <w:p w14:paraId="0B2E5834" w14:textId="7780EC5B" w:rsidR="004145E5" w:rsidRDefault="004145E5" w:rsidP="00F0090E">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7"/>
    </w:p>
    <w:p w14:paraId="10BEE8FE" w14:textId="77777777" w:rsidR="00E82154" w:rsidRPr="00E82154" w:rsidRDefault="00E82154" w:rsidP="00F0090E">
      <w:pPr>
        <w:widowControl/>
        <w:autoSpaceDE/>
        <w:autoSpaceDN/>
        <w:adjustRightInd/>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п.2.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327BF2" w14:textId="65413DE0" w:rsidR="005678BD" w:rsidRDefault="005678BD" w:rsidP="00F0090E">
      <w:pPr>
        <w:widowControl/>
        <w:autoSpaceDE/>
        <w:autoSpaceDN/>
        <w:adjustRightInd/>
        <w:spacing w:line="360" w:lineRule="auto"/>
        <w:ind w:firstLine="709"/>
        <w:jc w:val="both"/>
        <w:rPr>
          <w:b/>
          <w:sz w:val="28"/>
          <w:szCs w:val="28"/>
          <w:lang w:eastAsia="en-US"/>
        </w:rPr>
      </w:pPr>
    </w:p>
    <w:p w14:paraId="12EFA8D3" w14:textId="63B21811" w:rsidR="00F0090E" w:rsidRDefault="00F0090E" w:rsidP="00F0090E">
      <w:pPr>
        <w:widowControl/>
        <w:autoSpaceDE/>
        <w:autoSpaceDN/>
        <w:adjustRightInd/>
        <w:spacing w:line="360" w:lineRule="auto"/>
        <w:ind w:firstLine="709"/>
        <w:jc w:val="both"/>
        <w:rPr>
          <w:b/>
          <w:sz w:val="28"/>
          <w:szCs w:val="28"/>
          <w:lang w:eastAsia="en-US"/>
        </w:rPr>
      </w:pPr>
    </w:p>
    <w:p w14:paraId="42522608" w14:textId="40280CC2" w:rsidR="00F0090E" w:rsidRDefault="00F0090E" w:rsidP="00F0090E">
      <w:pPr>
        <w:widowControl/>
        <w:autoSpaceDE/>
        <w:autoSpaceDN/>
        <w:adjustRightInd/>
        <w:spacing w:line="360" w:lineRule="auto"/>
        <w:ind w:firstLine="709"/>
        <w:jc w:val="both"/>
        <w:rPr>
          <w:b/>
          <w:sz w:val="28"/>
          <w:szCs w:val="28"/>
          <w:lang w:eastAsia="en-US"/>
        </w:rPr>
      </w:pPr>
    </w:p>
    <w:p w14:paraId="5B7E3BBA" w14:textId="00FAC111" w:rsidR="00F0090E" w:rsidRDefault="00F0090E" w:rsidP="00F0090E">
      <w:pPr>
        <w:widowControl/>
        <w:autoSpaceDE/>
        <w:autoSpaceDN/>
        <w:adjustRightInd/>
        <w:spacing w:line="360" w:lineRule="auto"/>
        <w:ind w:firstLine="709"/>
        <w:jc w:val="both"/>
        <w:rPr>
          <w:b/>
          <w:sz w:val="28"/>
          <w:szCs w:val="28"/>
          <w:lang w:eastAsia="en-US"/>
        </w:rPr>
      </w:pPr>
    </w:p>
    <w:p w14:paraId="2ECD595B" w14:textId="77777777" w:rsidR="00F0090E" w:rsidRPr="0025440F" w:rsidRDefault="00F0090E" w:rsidP="00F0090E">
      <w:pPr>
        <w:widowControl/>
        <w:autoSpaceDE/>
        <w:autoSpaceDN/>
        <w:adjustRightInd/>
        <w:spacing w:line="360" w:lineRule="auto"/>
        <w:ind w:firstLine="709"/>
        <w:jc w:val="both"/>
        <w:rPr>
          <w:b/>
          <w:sz w:val="28"/>
          <w:szCs w:val="28"/>
          <w:lang w:eastAsia="en-US"/>
        </w:rPr>
      </w:pPr>
    </w:p>
    <w:p w14:paraId="5CEC4B2E" w14:textId="3C903160" w:rsidR="00E82154" w:rsidRPr="00F0090E" w:rsidRDefault="0025440F" w:rsidP="00F0090E">
      <w:pPr>
        <w:widowControl/>
        <w:autoSpaceDE/>
        <w:autoSpaceDN/>
        <w:adjustRightInd/>
        <w:spacing w:line="360" w:lineRule="auto"/>
        <w:jc w:val="center"/>
        <w:rPr>
          <w:rFonts w:eastAsia="Calibri"/>
          <w:b/>
          <w:color w:val="000000"/>
          <w:sz w:val="28"/>
          <w:szCs w:val="28"/>
        </w:rPr>
      </w:pPr>
      <w:bookmarkStart w:id="18" w:name="_Toc73917222"/>
      <w:r w:rsidRPr="002161E7">
        <w:rPr>
          <w:rFonts w:eastAsia="Calibri"/>
          <w:b/>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8"/>
    </w:p>
    <w:p w14:paraId="765E45D5" w14:textId="0DBC150F" w:rsidR="000307B0" w:rsidRPr="000307B0" w:rsidRDefault="000307B0" w:rsidP="000307B0">
      <w:pPr>
        <w:pStyle w:val="1"/>
        <w:spacing w:before="0" w:beforeAutospacing="0" w:after="0" w:afterAutospacing="0" w:line="360" w:lineRule="auto"/>
        <w:jc w:val="right"/>
        <w:rPr>
          <w:b w:val="0"/>
          <w:i/>
          <w:sz w:val="24"/>
          <w:szCs w:val="24"/>
        </w:rPr>
      </w:pPr>
      <w:r w:rsidRPr="00BB7E05">
        <w:rPr>
          <w:b w:val="0"/>
          <w:bCs w:val="0"/>
          <w:color w:val="000000"/>
          <w:kern w:val="0"/>
          <w:sz w:val="24"/>
          <w:szCs w:val="24"/>
        </w:rPr>
        <w:t xml:space="preserve">Таблица </w:t>
      </w:r>
      <w:r w:rsidRPr="00BB7E05">
        <w:rPr>
          <w:b w:val="0"/>
          <w:sz w:val="24"/>
          <w:szCs w:val="24"/>
        </w:rPr>
        <w:t>7</w:t>
      </w:r>
    </w:p>
    <w:tbl>
      <w:tblPr>
        <w:tblStyle w:val="43"/>
        <w:tblW w:w="0" w:type="auto"/>
        <w:tblLook w:val="04A0" w:firstRow="1" w:lastRow="0" w:firstColumn="1" w:lastColumn="0" w:noHBand="0" w:noVBand="1"/>
      </w:tblPr>
      <w:tblGrid>
        <w:gridCol w:w="2808"/>
        <w:gridCol w:w="2440"/>
        <w:gridCol w:w="2269"/>
        <w:gridCol w:w="2678"/>
      </w:tblGrid>
      <w:tr w:rsidR="005D66A7" w:rsidRPr="00C75292" w14:paraId="18D6285D" w14:textId="77777777" w:rsidTr="000307B0">
        <w:tc>
          <w:tcPr>
            <w:tcW w:w="2851" w:type="dxa"/>
          </w:tcPr>
          <w:p w14:paraId="3DCA8EF2" w14:textId="77777777" w:rsidR="00C75292" w:rsidRPr="00C75292" w:rsidRDefault="00C75292" w:rsidP="00C75292">
            <w:pPr>
              <w:jc w:val="both"/>
              <w:rPr>
                <w:sz w:val="24"/>
                <w:szCs w:val="24"/>
              </w:rPr>
            </w:pPr>
            <w:r w:rsidRPr="00C75292">
              <w:rPr>
                <w:sz w:val="24"/>
                <w:szCs w:val="24"/>
              </w:rPr>
              <w:t xml:space="preserve">Наименование компетенции </w:t>
            </w:r>
          </w:p>
        </w:tc>
        <w:tc>
          <w:tcPr>
            <w:tcW w:w="2449" w:type="dxa"/>
          </w:tcPr>
          <w:p w14:paraId="1EDAA8AB" w14:textId="77777777" w:rsidR="00C75292" w:rsidRPr="00C75292" w:rsidRDefault="00C75292" w:rsidP="00C75292">
            <w:pPr>
              <w:jc w:val="both"/>
              <w:rPr>
                <w:sz w:val="24"/>
                <w:szCs w:val="24"/>
              </w:rPr>
            </w:pPr>
            <w:r w:rsidRPr="00C75292">
              <w:rPr>
                <w:sz w:val="24"/>
                <w:szCs w:val="24"/>
              </w:rPr>
              <w:t xml:space="preserve">Наименование  индикаторов достижения компетенции </w:t>
            </w:r>
          </w:p>
        </w:tc>
        <w:tc>
          <w:tcPr>
            <w:tcW w:w="2198" w:type="dxa"/>
          </w:tcPr>
          <w:p w14:paraId="458557ED" w14:textId="77777777" w:rsidR="00C75292" w:rsidRPr="00C75292" w:rsidRDefault="00C75292" w:rsidP="00C75292">
            <w:pPr>
              <w:jc w:val="both"/>
              <w:rPr>
                <w:sz w:val="24"/>
                <w:szCs w:val="24"/>
              </w:rPr>
            </w:pPr>
            <w:r w:rsidRPr="00C75292">
              <w:rPr>
                <w:sz w:val="24"/>
                <w:szCs w:val="24"/>
              </w:rPr>
              <w:t>Результаты обучения ( умения и знания), соотнесенные с индикаторами достижения компетенции</w:t>
            </w:r>
          </w:p>
        </w:tc>
        <w:tc>
          <w:tcPr>
            <w:tcW w:w="2697" w:type="dxa"/>
          </w:tcPr>
          <w:p w14:paraId="278AF498" w14:textId="77777777" w:rsidR="00C75292" w:rsidRPr="00C75292" w:rsidRDefault="00C75292" w:rsidP="00C75292">
            <w:pPr>
              <w:jc w:val="both"/>
              <w:rPr>
                <w:sz w:val="24"/>
                <w:szCs w:val="24"/>
              </w:rPr>
            </w:pPr>
            <w:r w:rsidRPr="00C75292">
              <w:rPr>
                <w:sz w:val="24"/>
                <w:szCs w:val="24"/>
              </w:rPr>
              <w:t>Типовые контрольные задания</w:t>
            </w:r>
          </w:p>
        </w:tc>
      </w:tr>
      <w:tr w:rsidR="000307B0" w:rsidRPr="00C75292" w14:paraId="0131A283" w14:textId="77777777" w:rsidTr="00C53313">
        <w:tc>
          <w:tcPr>
            <w:tcW w:w="10195" w:type="dxa"/>
            <w:gridSpan w:val="4"/>
          </w:tcPr>
          <w:p w14:paraId="43CF425C" w14:textId="13E27116" w:rsidR="000307B0" w:rsidRPr="00C75292" w:rsidRDefault="000307B0" w:rsidP="000307B0">
            <w:pPr>
              <w:widowControl/>
              <w:autoSpaceDE/>
              <w:autoSpaceDN/>
              <w:adjustRightInd/>
              <w:spacing w:line="360" w:lineRule="auto"/>
              <w:jc w:val="center"/>
              <w:rPr>
                <w:rFonts w:eastAsia="Calibri"/>
                <w:color w:val="000000"/>
                <w:sz w:val="24"/>
                <w:szCs w:val="24"/>
              </w:rPr>
            </w:pPr>
            <w:r w:rsidRPr="000307B0">
              <w:rPr>
                <w:rFonts w:eastAsia="Calibri"/>
                <w:b/>
                <w:color w:val="000000"/>
                <w:sz w:val="24"/>
                <w:szCs w:val="24"/>
              </w:rPr>
              <w:t>ОП «Прикладная информатика»</w:t>
            </w:r>
          </w:p>
        </w:tc>
      </w:tr>
      <w:tr w:rsidR="005D66A7" w:rsidRPr="00C75292" w14:paraId="193F90FE" w14:textId="77777777" w:rsidTr="000307B0">
        <w:tc>
          <w:tcPr>
            <w:tcW w:w="2851" w:type="dxa"/>
            <w:vMerge w:val="restart"/>
          </w:tcPr>
          <w:p w14:paraId="28489019" w14:textId="2E3F908C" w:rsidR="000307B0" w:rsidRPr="00C75292" w:rsidRDefault="000307B0" w:rsidP="000307B0">
            <w:pPr>
              <w:jc w:val="both"/>
              <w:rPr>
                <w:sz w:val="28"/>
                <w:szCs w:val="28"/>
              </w:rPr>
            </w:pPr>
            <w:r w:rsidRPr="007D5E59">
              <w:rPr>
                <w:sz w:val="24"/>
                <w:szCs w:val="24"/>
              </w:rPr>
              <w:t>Способность применять методы внедрения и эксплуатации корпоративных информационных систем в сфере экономики и финансов</w:t>
            </w:r>
            <w:r>
              <w:rPr>
                <w:sz w:val="24"/>
                <w:szCs w:val="24"/>
              </w:rPr>
              <w:t xml:space="preserve"> (ПКП-2)</w:t>
            </w:r>
          </w:p>
        </w:tc>
        <w:tc>
          <w:tcPr>
            <w:tcW w:w="2449" w:type="dxa"/>
          </w:tcPr>
          <w:p w14:paraId="02CCDDC3" w14:textId="36322D0C" w:rsidR="000307B0" w:rsidRPr="00C75292" w:rsidRDefault="000307B0" w:rsidP="000307B0">
            <w:pPr>
              <w:jc w:val="both"/>
              <w:rPr>
                <w:sz w:val="28"/>
                <w:szCs w:val="28"/>
              </w:rPr>
            </w:pPr>
            <w:r>
              <w:rPr>
                <w:sz w:val="24"/>
                <w:szCs w:val="24"/>
              </w:rPr>
              <w:t>1.</w:t>
            </w:r>
            <w:r w:rsidRPr="007D5E59">
              <w:rPr>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198" w:type="dxa"/>
          </w:tcPr>
          <w:p w14:paraId="0E43031F" w14:textId="3D859832" w:rsidR="000307B0" w:rsidRDefault="000307B0" w:rsidP="000307B0">
            <w:pPr>
              <w:rPr>
                <w:bCs/>
                <w:sz w:val="24"/>
                <w:szCs w:val="24"/>
              </w:rPr>
            </w:pPr>
            <w:r w:rsidRPr="00584A70">
              <w:rPr>
                <w:b/>
                <w:bCs/>
                <w:i/>
                <w:sz w:val="24"/>
                <w:szCs w:val="24"/>
              </w:rPr>
              <w:t>Знать:</w:t>
            </w:r>
            <w:r w:rsidRPr="00584A70">
              <w:rPr>
                <w:bCs/>
                <w:sz w:val="24"/>
                <w:szCs w:val="24"/>
              </w:rPr>
              <w:t xml:space="preserve"> теоретические основы</w:t>
            </w:r>
            <w:r w:rsidRPr="00584A70">
              <w:t xml:space="preserve"> </w:t>
            </w:r>
            <w:r w:rsidRPr="00584A70">
              <w:rPr>
                <w:bCs/>
                <w:sz w:val="24"/>
                <w:szCs w:val="24"/>
              </w:rPr>
              <w:t xml:space="preserve">и общие принципы построения и функционирования БИС, архитектуру БИС, </w:t>
            </w:r>
            <w:r>
              <w:rPr>
                <w:bCs/>
                <w:sz w:val="24"/>
                <w:szCs w:val="24"/>
              </w:rPr>
              <w:t>назначение и функционал типовых модулей</w:t>
            </w:r>
            <w:r w:rsidRPr="00584A70">
              <w:rPr>
                <w:bCs/>
                <w:sz w:val="24"/>
                <w:szCs w:val="24"/>
              </w:rPr>
              <w:t xml:space="preserve"> БИС, </w:t>
            </w:r>
            <w:r>
              <w:rPr>
                <w:bCs/>
                <w:sz w:val="24"/>
                <w:szCs w:val="24"/>
              </w:rPr>
              <w:t>основные этапы и методы внедрения БИС</w:t>
            </w:r>
            <w:r w:rsidRPr="00584A70">
              <w:rPr>
                <w:bCs/>
                <w:sz w:val="24"/>
                <w:szCs w:val="24"/>
              </w:rPr>
              <w:t xml:space="preserve">  </w:t>
            </w:r>
          </w:p>
          <w:p w14:paraId="492C9C37" w14:textId="53D22C96" w:rsidR="000D04B4" w:rsidRDefault="000D04B4" w:rsidP="000307B0">
            <w:pPr>
              <w:rPr>
                <w:bCs/>
                <w:sz w:val="24"/>
                <w:szCs w:val="24"/>
              </w:rPr>
            </w:pPr>
          </w:p>
          <w:p w14:paraId="7C1F143C" w14:textId="77777777" w:rsidR="000D04B4" w:rsidRPr="00584A70" w:rsidRDefault="000D04B4" w:rsidP="000307B0">
            <w:pPr>
              <w:rPr>
                <w:bCs/>
                <w:sz w:val="24"/>
                <w:szCs w:val="24"/>
              </w:rPr>
            </w:pPr>
          </w:p>
          <w:p w14:paraId="4ED0F1C7" w14:textId="77777777" w:rsidR="000307B0" w:rsidRDefault="000307B0" w:rsidP="000307B0">
            <w:pPr>
              <w:jc w:val="both"/>
              <w:rPr>
                <w:b/>
                <w:bCs/>
                <w:i/>
                <w:sz w:val="24"/>
                <w:szCs w:val="24"/>
              </w:rPr>
            </w:pPr>
          </w:p>
          <w:p w14:paraId="08642AAE" w14:textId="4665EA0E" w:rsidR="000307B0" w:rsidRPr="00C75292" w:rsidRDefault="000307B0" w:rsidP="000307B0">
            <w:pPr>
              <w:jc w:val="both"/>
              <w:rPr>
                <w:sz w:val="28"/>
                <w:szCs w:val="28"/>
              </w:rPr>
            </w:pPr>
            <w:r w:rsidRPr="00584A70">
              <w:rPr>
                <w:b/>
                <w:bCs/>
                <w:i/>
                <w:sz w:val="24"/>
                <w:szCs w:val="24"/>
              </w:rPr>
              <w:t xml:space="preserve">Уметь: </w:t>
            </w:r>
            <w:r w:rsidRPr="00584A70">
              <w:rPr>
                <w:sz w:val="24"/>
                <w:szCs w:val="24"/>
              </w:rPr>
              <w:t>проводить анализ предметной области, выполнять работы на всех этапах внедрения и эксплуатации БИС, адаптировать и настраивать БИС под конкретное кредитное учреждение</w:t>
            </w:r>
          </w:p>
        </w:tc>
        <w:tc>
          <w:tcPr>
            <w:tcW w:w="2697" w:type="dxa"/>
          </w:tcPr>
          <w:p w14:paraId="472E47B7" w14:textId="1C680140" w:rsidR="000307B0" w:rsidRPr="00363B9C" w:rsidRDefault="000307B0" w:rsidP="000307B0">
            <w:pPr>
              <w:jc w:val="both"/>
              <w:rPr>
                <w:b/>
                <w:i/>
                <w:sz w:val="24"/>
                <w:szCs w:val="24"/>
              </w:rPr>
            </w:pPr>
            <w:r w:rsidRPr="00363B9C">
              <w:rPr>
                <w:b/>
                <w:i/>
                <w:sz w:val="24"/>
                <w:szCs w:val="24"/>
              </w:rPr>
              <w:t>Пример задания</w:t>
            </w:r>
          </w:p>
          <w:p w14:paraId="5D04B9A2" w14:textId="7EE48E38" w:rsidR="00BB7E05" w:rsidRPr="000D04B4" w:rsidRDefault="000D04B4" w:rsidP="000307B0">
            <w:pPr>
              <w:jc w:val="both"/>
              <w:rPr>
                <w:sz w:val="24"/>
                <w:szCs w:val="24"/>
              </w:rPr>
            </w:pPr>
            <w:r w:rsidRPr="000D04B4">
              <w:rPr>
                <w:sz w:val="24"/>
                <w:szCs w:val="24"/>
              </w:rPr>
              <w:t xml:space="preserve">Изучить основные модули АБС, их назначение. </w:t>
            </w:r>
            <w:r w:rsidR="00BB7E05" w:rsidRPr="000D04B4">
              <w:rPr>
                <w:sz w:val="24"/>
                <w:szCs w:val="24"/>
              </w:rPr>
              <w:t>Дать характеристику основных объектов программы.</w:t>
            </w:r>
            <w:r w:rsidRPr="000D04B4">
              <w:rPr>
                <w:sz w:val="24"/>
                <w:szCs w:val="24"/>
              </w:rPr>
              <w:t xml:space="preserve"> Выполнить настройку справочников в АБС, справочника клиентов, плана счетов, финансовых документов, отчетов под конкретное кредитное учреждение </w:t>
            </w:r>
          </w:p>
          <w:p w14:paraId="279FB357" w14:textId="77777777" w:rsidR="000307B0" w:rsidRDefault="000307B0" w:rsidP="000307B0">
            <w:pPr>
              <w:jc w:val="both"/>
              <w:rPr>
                <w:sz w:val="28"/>
                <w:szCs w:val="28"/>
              </w:rPr>
            </w:pPr>
          </w:p>
          <w:p w14:paraId="1800DA83" w14:textId="77777777" w:rsidR="000307B0" w:rsidRPr="00363B9C" w:rsidRDefault="000307B0" w:rsidP="000307B0">
            <w:pPr>
              <w:jc w:val="both"/>
              <w:rPr>
                <w:b/>
                <w:i/>
                <w:sz w:val="24"/>
                <w:szCs w:val="24"/>
              </w:rPr>
            </w:pPr>
            <w:r w:rsidRPr="00363B9C">
              <w:rPr>
                <w:b/>
                <w:i/>
                <w:sz w:val="24"/>
                <w:szCs w:val="24"/>
              </w:rPr>
              <w:t>Пример задания</w:t>
            </w:r>
          </w:p>
          <w:p w14:paraId="05C60878" w14:textId="6B122A92" w:rsidR="000D04B4" w:rsidRPr="000D04B4" w:rsidRDefault="000D04B4" w:rsidP="000307B0">
            <w:pPr>
              <w:jc w:val="both"/>
              <w:rPr>
                <w:sz w:val="28"/>
                <w:szCs w:val="28"/>
              </w:rPr>
            </w:pPr>
            <w:r>
              <w:rPr>
                <w:bCs/>
                <w:iCs/>
                <w:sz w:val="24"/>
                <w:szCs w:val="24"/>
              </w:rPr>
              <w:t>Ввести</w:t>
            </w:r>
            <w:r>
              <w:rPr>
                <w:sz w:val="24"/>
                <w:szCs w:val="24"/>
              </w:rPr>
              <w:t xml:space="preserve"> сведения о клиенте-юридическом лице, открыть лицевой счет клиенту</w:t>
            </w:r>
          </w:p>
        </w:tc>
      </w:tr>
      <w:tr w:rsidR="005D66A7" w:rsidRPr="00C75292" w14:paraId="025D54C2" w14:textId="77777777" w:rsidTr="000307B0">
        <w:tc>
          <w:tcPr>
            <w:tcW w:w="2851" w:type="dxa"/>
            <w:vMerge/>
          </w:tcPr>
          <w:p w14:paraId="68341BF5" w14:textId="77777777" w:rsidR="000307B0" w:rsidRPr="00C75292" w:rsidRDefault="000307B0" w:rsidP="000307B0">
            <w:pPr>
              <w:jc w:val="both"/>
              <w:rPr>
                <w:sz w:val="28"/>
                <w:szCs w:val="28"/>
              </w:rPr>
            </w:pPr>
          </w:p>
        </w:tc>
        <w:tc>
          <w:tcPr>
            <w:tcW w:w="2449" w:type="dxa"/>
          </w:tcPr>
          <w:p w14:paraId="322171D4" w14:textId="202BDA84" w:rsidR="000307B0" w:rsidRPr="00C75292" w:rsidRDefault="000307B0" w:rsidP="000307B0">
            <w:pPr>
              <w:jc w:val="both"/>
              <w:rPr>
                <w:sz w:val="28"/>
                <w:szCs w:val="28"/>
              </w:rPr>
            </w:pPr>
            <w:r>
              <w:rPr>
                <w:sz w:val="24"/>
                <w:szCs w:val="24"/>
              </w:rPr>
              <w:t>2.</w:t>
            </w:r>
            <w:r w:rsidRPr="007D5E59">
              <w:rPr>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198" w:type="dxa"/>
          </w:tcPr>
          <w:p w14:paraId="773BBC5C" w14:textId="77777777" w:rsidR="000307B0" w:rsidRPr="0085542D" w:rsidRDefault="000307B0" w:rsidP="000307B0">
            <w:pPr>
              <w:suppressAutoHyphens/>
              <w:rPr>
                <w:sz w:val="24"/>
                <w:szCs w:val="24"/>
              </w:rPr>
            </w:pPr>
            <w:r w:rsidRPr="0085542D">
              <w:rPr>
                <w:b/>
                <w:bCs/>
                <w:i/>
                <w:sz w:val="24"/>
                <w:szCs w:val="24"/>
              </w:rPr>
              <w:t xml:space="preserve">Знать: </w:t>
            </w:r>
            <w:r w:rsidRPr="0085542D">
              <w:rPr>
                <w:sz w:val="24"/>
                <w:szCs w:val="24"/>
              </w:rPr>
              <w:t>современную методологию внедрения и эксплуатации модулей БИС</w:t>
            </w:r>
          </w:p>
          <w:p w14:paraId="5D3B569E" w14:textId="42889D52" w:rsidR="000307B0" w:rsidRDefault="000307B0" w:rsidP="000307B0">
            <w:pPr>
              <w:jc w:val="both"/>
              <w:rPr>
                <w:b/>
                <w:bCs/>
                <w:i/>
                <w:sz w:val="24"/>
                <w:szCs w:val="24"/>
              </w:rPr>
            </w:pPr>
          </w:p>
          <w:p w14:paraId="74CE44D8" w14:textId="77777777" w:rsidR="00363B9C" w:rsidRDefault="00363B9C" w:rsidP="000307B0">
            <w:pPr>
              <w:jc w:val="both"/>
              <w:rPr>
                <w:b/>
                <w:bCs/>
                <w:i/>
                <w:sz w:val="24"/>
                <w:szCs w:val="24"/>
              </w:rPr>
            </w:pPr>
          </w:p>
          <w:p w14:paraId="48189F91" w14:textId="01B02300" w:rsidR="000307B0" w:rsidRPr="00C75292" w:rsidRDefault="000307B0" w:rsidP="000307B0">
            <w:pPr>
              <w:jc w:val="both"/>
              <w:rPr>
                <w:sz w:val="28"/>
                <w:szCs w:val="28"/>
              </w:rPr>
            </w:pPr>
            <w:r w:rsidRPr="0085542D">
              <w:rPr>
                <w:b/>
                <w:bCs/>
                <w:i/>
                <w:sz w:val="24"/>
                <w:szCs w:val="24"/>
              </w:rPr>
              <w:t xml:space="preserve">Уметь: </w:t>
            </w:r>
            <w:r>
              <w:rPr>
                <w:bCs/>
                <w:sz w:val="24"/>
                <w:szCs w:val="24"/>
              </w:rPr>
              <w:t>эксплуатировать банковские</w:t>
            </w:r>
            <w:r w:rsidRPr="0085542D">
              <w:rPr>
                <w:bCs/>
                <w:sz w:val="24"/>
                <w:szCs w:val="24"/>
              </w:rPr>
              <w:t xml:space="preserve"> ИС </w:t>
            </w:r>
          </w:p>
        </w:tc>
        <w:tc>
          <w:tcPr>
            <w:tcW w:w="2697" w:type="dxa"/>
          </w:tcPr>
          <w:p w14:paraId="151F57A3" w14:textId="77777777" w:rsidR="000307B0" w:rsidRPr="00363B9C" w:rsidRDefault="000307B0" w:rsidP="000307B0">
            <w:pPr>
              <w:jc w:val="both"/>
              <w:rPr>
                <w:b/>
                <w:i/>
                <w:sz w:val="24"/>
                <w:szCs w:val="24"/>
              </w:rPr>
            </w:pPr>
            <w:r w:rsidRPr="00363B9C">
              <w:rPr>
                <w:b/>
                <w:i/>
                <w:sz w:val="24"/>
                <w:szCs w:val="24"/>
              </w:rPr>
              <w:t>Пример задания</w:t>
            </w:r>
          </w:p>
          <w:p w14:paraId="11D8737F" w14:textId="531905A5" w:rsidR="000307B0" w:rsidRPr="00363B9C" w:rsidRDefault="00DA3A97" w:rsidP="000307B0">
            <w:pPr>
              <w:jc w:val="both"/>
              <w:rPr>
                <w:sz w:val="24"/>
                <w:szCs w:val="24"/>
              </w:rPr>
            </w:pPr>
            <w:r w:rsidRPr="00363B9C">
              <w:rPr>
                <w:sz w:val="24"/>
                <w:szCs w:val="24"/>
              </w:rPr>
              <w:t xml:space="preserve">Изучить нормативные </w:t>
            </w:r>
            <w:r w:rsidR="00363B9C" w:rsidRPr="00363B9C">
              <w:rPr>
                <w:sz w:val="24"/>
                <w:szCs w:val="24"/>
              </w:rPr>
              <w:t>документы</w:t>
            </w:r>
            <w:r w:rsidRPr="00363B9C">
              <w:rPr>
                <w:sz w:val="24"/>
                <w:szCs w:val="24"/>
              </w:rPr>
              <w:t xml:space="preserve"> по</w:t>
            </w:r>
            <w:r w:rsidR="00363B9C" w:rsidRPr="00363B9C">
              <w:rPr>
                <w:sz w:val="24"/>
                <w:szCs w:val="24"/>
              </w:rPr>
              <w:t xml:space="preserve"> составлению банковской отчетности, получить выписку с лицевого счета клиента</w:t>
            </w:r>
          </w:p>
          <w:p w14:paraId="6F618EE8" w14:textId="77777777" w:rsidR="00363B9C" w:rsidRDefault="00363B9C" w:rsidP="000307B0">
            <w:pPr>
              <w:jc w:val="both"/>
              <w:rPr>
                <w:b/>
                <w:sz w:val="24"/>
                <w:szCs w:val="24"/>
              </w:rPr>
            </w:pPr>
          </w:p>
          <w:p w14:paraId="4DD65A48" w14:textId="78910B0B" w:rsidR="000307B0" w:rsidRPr="00363B9C" w:rsidRDefault="000307B0" w:rsidP="000307B0">
            <w:pPr>
              <w:jc w:val="both"/>
              <w:rPr>
                <w:b/>
                <w:i/>
                <w:sz w:val="24"/>
                <w:szCs w:val="24"/>
              </w:rPr>
            </w:pPr>
            <w:r w:rsidRPr="00363B9C">
              <w:rPr>
                <w:b/>
                <w:i/>
                <w:sz w:val="24"/>
                <w:szCs w:val="24"/>
              </w:rPr>
              <w:t>Пример задания</w:t>
            </w:r>
          </w:p>
          <w:p w14:paraId="73AE5770" w14:textId="75E667BE" w:rsidR="00525CAD" w:rsidRPr="00525CAD" w:rsidRDefault="00525CAD" w:rsidP="000307B0">
            <w:pPr>
              <w:jc w:val="both"/>
              <w:rPr>
                <w:sz w:val="28"/>
                <w:szCs w:val="28"/>
              </w:rPr>
            </w:pPr>
            <w:r>
              <w:rPr>
                <w:sz w:val="24"/>
                <w:szCs w:val="24"/>
              </w:rPr>
              <w:t xml:space="preserve">Ведение учета в АБС, </w:t>
            </w:r>
            <w:r w:rsidR="00DA3A97">
              <w:rPr>
                <w:sz w:val="24"/>
                <w:szCs w:val="24"/>
              </w:rPr>
              <w:t xml:space="preserve">оформить в АБС </w:t>
            </w:r>
            <w:r w:rsidR="00DA3A97">
              <w:rPr>
                <w:sz w:val="24"/>
                <w:szCs w:val="24"/>
              </w:rPr>
              <w:lastRenderedPageBreak/>
              <w:t>операцию внесения клиентом денежных средств в кассу банка</w:t>
            </w:r>
          </w:p>
        </w:tc>
      </w:tr>
      <w:tr w:rsidR="000307B0" w:rsidRPr="00C75292" w14:paraId="1085E7CA" w14:textId="77777777" w:rsidTr="00C53313">
        <w:tc>
          <w:tcPr>
            <w:tcW w:w="10195" w:type="dxa"/>
            <w:gridSpan w:val="4"/>
          </w:tcPr>
          <w:p w14:paraId="3C186FCD" w14:textId="28D30862" w:rsidR="000307B0" w:rsidRPr="00C75292" w:rsidRDefault="000307B0" w:rsidP="000307B0">
            <w:pPr>
              <w:jc w:val="center"/>
              <w:rPr>
                <w:b/>
                <w:sz w:val="24"/>
                <w:szCs w:val="24"/>
              </w:rPr>
            </w:pPr>
            <w:r w:rsidRPr="000307B0">
              <w:rPr>
                <w:rFonts w:eastAsia="Calibri"/>
                <w:b/>
                <w:bCs/>
                <w:sz w:val="24"/>
                <w:szCs w:val="24"/>
              </w:rPr>
              <w:lastRenderedPageBreak/>
              <w:t>ОП «Прикладные информационные системы в экономике и финансах»</w:t>
            </w:r>
          </w:p>
        </w:tc>
      </w:tr>
      <w:tr w:rsidR="005D66A7" w:rsidRPr="00C75292" w14:paraId="3FC25A38" w14:textId="77777777" w:rsidTr="000307B0">
        <w:tc>
          <w:tcPr>
            <w:tcW w:w="2851" w:type="dxa"/>
            <w:vMerge w:val="restart"/>
          </w:tcPr>
          <w:p w14:paraId="6FB96150" w14:textId="3140A038" w:rsidR="000307B0" w:rsidRPr="00C75292" w:rsidRDefault="000307B0" w:rsidP="000307B0">
            <w:pPr>
              <w:jc w:val="both"/>
              <w:rPr>
                <w:sz w:val="28"/>
                <w:szCs w:val="28"/>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r>
              <w:rPr>
                <w:sz w:val="24"/>
                <w:szCs w:val="24"/>
              </w:rPr>
              <w:t xml:space="preserve"> (ПКП-2)</w:t>
            </w:r>
          </w:p>
        </w:tc>
        <w:tc>
          <w:tcPr>
            <w:tcW w:w="2449" w:type="dxa"/>
          </w:tcPr>
          <w:p w14:paraId="35D734DF" w14:textId="4B962808" w:rsidR="000307B0" w:rsidRPr="00C75292" w:rsidRDefault="000307B0" w:rsidP="000307B0">
            <w:pPr>
              <w:jc w:val="both"/>
              <w:rPr>
                <w:sz w:val="28"/>
                <w:szCs w:val="28"/>
              </w:rPr>
            </w:pPr>
            <w:r>
              <w:rPr>
                <w:sz w:val="24"/>
                <w:szCs w:val="24"/>
              </w:rPr>
              <w:t>1.</w:t>
            </w: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198" w:type="dxa"/>
          </w:tcPr>
          <w:p w14:paraId="71141E13" w14:textId="04826A03" w:rsidR="000307B0" w:rsidRDefault="000307B0" w:rsidP="000307B0">
            <w:pPr>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A29B348" w14:textId="0A62E7CE" w:rsidR="00363B9C" w:rsidRDefault="00363B9C" w:rsidP="000307B0">
            <w:pPr>
              <w:rPr>
                <w:bCs/>
                <w:sz w:val="24"/>
                <w:szCs w:val="24"/>
              </w:rPr>
            </w:pPr>
          </w:p>
          <w:p w14:paraId="0F63852F" w14:textId="116DA6AA" w:rsidR="00363B9C" w:rsidRDefault="00363B9C" w:rsidP="000307B0">
            <w:pPr>
              <w:rPr>
                <w:bCs/>
                <w:sz w:val="24"/>
                <w:szCs w:val="24"/>
              </w:rPr>
            </w:pPr>
          </w:p>
          <w:p w14:paraId="156D89F0" w14:textId="77777777" w:rsidR="000307B0" w:rsidRDefault="000307B0" w:rsidP="000307B0">
            <w:pPr>
              <w:rPr>
                <w:b/>
                <w:bCs/>
                <w:i/>
                <w:sz w:val="24"/>
                <w:szCs w:val="24"/>
              </w:rPr>
            </w:pPr>
          </w:p>
          <w:p w14:paraId="2BD2C40D" w14:textId="70A8C3D4" w:rsidR="000307B0" w:rsidRDefault="000307B0" w:rsidP="000307B0">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1C141DC4" w14:textId="77777777" w:rsidR="000307B0" w:rsidRPr="00C75292" w:rsidRDefault="000307B0" w:rsidP="000307B0">
            <w:pPr>
              <w:jc w:val="both"/>
              <w:rPr>
                <w:sz w:val="28"/>
                <w:szCs w:val="28"/>
              </w:rPr>
            </w:pPr>
          </w:p>
        </w:tc>
        <w:tc>
          <w:tcPr>
            <w:tcW w:w="2697" w:type="dxa"/>
          </w:tcPr>
          <w:p w14:paraId="059AC4F6" w14:textId="77777777" w:rsidR="000307B0" w:rsidRPr="00363B9C" w:rsidRDefault="000307B0" w:rsidP="000307B0">
            <w:pPr>
              <w:jc w:val="both"/>
              <w:rPr>
                <w:b/>
                <w:i/>
                <w:sz w:val="24"/>
                <w:szCs w:val="24"/>
              </w:rPr>
            </w:pPr>
            <w:r w:rsidRPr="00363B9C">
              <w:rPr>
                <w:b/>
                <w:i/>
                <w:sz w:val="24"/>
                <w:szCs w:val="24"/>
              </w:rPr>
              <w:t>Пример задания</w:t>
            </w:r>
          </w:p>
          <w:p w14:paraId="39E52D5A" w14:textId="1B32B61F" w:rsidR="000307B0" w:rsidRPr="005D66A7" w:rsidRDefault="005D66A7" w:rsidP="000307B0">
            <w:pPr>
              <w:jc w:val="both"/>
              <w:rPr>
                <w:sz w:val="24"/>
                <w:szCs w:val="24"/>
              </w:rPr>
            </w:pPr>
            <w:r w:rsidRPr="005D66A7">
              <w:rPr>
                <w:sz w:val="24"/>
                <w:szCs w:val="24"/>
              </w:rPr>
              <w:t xml:space="preserve">Оцените на предмет достоинства и недостатков разработанные АБС. Конфигурирование </w:t>
            </w:r>
            <w:r w:rsidR="00FB1B61">
              <w:rPr>
                <w:sz w:val="24"/>
                <w:szCs w:val="24"/>
              </w:rPr>
              <w:t xml:space="preserve">и администрирование </w:t>
            </w:r>
            <w:r w:rsidRPr="005D66A7">
              <w:rPr>
                <w:sz w:val="24"/>
                <w:szCs w:val="24"/>
              </w:rPr>
              <w:t>банковской ИС. Работа с основными объектами системы</w:t>
            </w:r>
          </w:p>
          <w:p w14:paraId="345D6368" w14:textId="63A12E33" w:rsidR="003F0D18" w:rsidRDefault="003F0D18" w:rsidP="000307B0">
            <w:pPr>
              <w:jc w:val="both"/>
              <w:rPr>
                <w:sz w:val="28"/>
                <w:szCs w:val="28"/>
              </w:rPr>
            </w:pPr>
          </w:p>
          <w:p w14:paraId="095B7F9F" w14:textId="77777777" w:rsidR="000307B0" w:rsidRDefault="000307B0" w:rsidP="000307B0">
            <w:pPr>
              <w:jc w:val="both"/>
              <w:rPr>
                <w:b/>
                <w:i/>
                <w:sz w:val="24"/>
                <w:szCs w:val="24"/>
              </w:rPr>
            </w:pPr>
            <w:r w:rsidRPr="00363B9C">
              <w:rPr>
                <w:b/>
                <w:i/>
                <w:sz w:val="24"/>
                <w:szCs w:val="24"/>
              </w:rPr>
              <w:t>Пример задания</w:t>
            </w:r>
          </w:p>
          <w:p w14:paraId="4AC69802" w14:textId="6E92ECE5" w:rsidR="007B5D32" w:rsidRPr="00C75292" w:rsidRDefault="003F0D18" w:rsidP="005D66A7">
            <w:pPr>
              <w:jc w:val="both"/>
              <w:rPr>
                <w:sz w:val="28"/>
                <w:szCs w:val="28"/>
              </w:rPr>
            </w:pPr>
            <w:r w:rsidRPr="003F0D18">
              <w:rPr>
                <w:sz w:val="24"/>
                <w:szCs w:val="24"/>
              </w:rPr>
              <w:t xml:space="preserve">На основе подготовленных данных о кредитных договорах разработать структуру аналитических отчетов, создать OLAP-кубы, </w:t>
            </w:r>
            <w:r w:rsidR="005D66A7">
              <w:rPr>
                <w:sz w:val="24"/>
                <w:szCs w:val="24"/>
              </w:rPr>
              <w:t>провести бизнес-анализ банковской информации</w:t>
            </w:r>
          </w:p>
        </w:tc>
      </w:tr>
      <w:tr w:rsidR="005D66A7" w:rsidRPr="00C75292" w14:paraId="2187E96D" w14:textId="77777777" w:rsidTr="000307B0">
        <w:tc>
          <w:tcPr>
            <w:tcW w:w="2851" w:type="dxa"/>
            <w:vMerge/>
          </w:tcPr>
          <w:p w14:paraId="005B6590" w14:textId="77777777" w:rsidR="000307B0" w:rsidRPr="00C75292" w:rsidRDefault="000307B0" w:rsidP="000307B0">
            <w:pPr>
              <w:jc w:val="both"/>
              <w:rPr>
                <w:sz w:val="28"/>
                <w:szCs w:val="28"/>
              </w:rPr>
            </w:pPr>
          </w:p>
        </w:tc>
        <w:tc>
          <w:tcPr>
            <w:tcW w:w="2449" w:type="dxa"/>
          </w:tcPr>
          <w:p w14:paraId="4D53F0EC" w14:textId="270C2F68" w:rsidR="000307B0" w:rsidRPr="00C75292" w:rsidRDefault="000307B0" w:rsidP="000307B0">
            <w:pPr>
              <w:jc w:val="both"/>
              <w:rPr>
                <w:sz w:val="28"/>
                <w:szCs w:val="28"/>
              </w:rPr>
            </w:pPr>
            <w:r>
              <w:rPr>
                <w:sz w:val="24"/>
                <w:szCs w:val="24"/>
              </w:rPr>
              <w:t>2.</w:t>
            </w: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198" w:type="dxa"/>
          </w:tcPr>
          <w:p w14:paraId="3DDDB308" w14:textId="77777777" w:rsidR="000307B0" w:rsidRPr="00B342EC" w:rsidRDefault="000307B0" w:rsidP="000307B0">
            <w:pPr>
              <w:suppressAutoHyphens/>
              <w:rPr>
                <w:sz w:val="24"/>
                <w:szCs w:val="24"/>
              </w:rPr>
            </w:pPr>
            <w:r w:rsidRPr="00B342EC">
              <w:rPr>
                <w:b/>
                <w:bCs/>
                <w:i/>
                <w:sz w:val="24"/>
                <w:szCs w:val="24"/>
              </w:rPr>
              <w:t xml:space="preserve">Знать: </w:t>
            </w:r>
            <w:r w:rsidRPr="00B342EC">
              <w:rPr>
                <w:sz w:val="24"/>
                <w:szCs w:val="24"/>
              </w:rPr>
              <w:t>основы банковского дела, бизнес-процессов кредитных учреждений; архитектуры БИС;</w:t>
            </w:r>
            <w:r w:rsidRPr="00B342EC">
              <w:t xml:space="preserve"> </w:t>
            </w:r>
            <w:r w:rsidRPr="00B342EC">
              <w:rPr>
                <w:sz w:val="24"/>
                <w:szCs w:val="24"/>
              </w:rPr>
              <w:t xml:space="preserve">моделей и структуры хранения данных в современных БИС </w:t>
            </w:r>
          </w:p>
          <w:p w14:paraId="77D83832" w14:textId="7C436635" w:rsidR="000307B0" w:rsidRDefault="000307B0" w:rsidP="000307B0">
            <w:pPr>
              <w:jc w:val="both"/>
              <w:rPr>
                <w:b/>
                <w:bCs/>
                <w:i/>
                <w:sz w:val="24"/>
                <w:szCs w:val="24"/>
              </w:rPr>
            </w:pPr>
          </w:p>
          <w:p w14:paraId="40B50D18" w14:textId="2855DBD6" w:rsidR="00F67002" w:rsidRDefault="00F67002" w:rsidP="000307B0">
            <w:pPr>
              <w:jc w:val="both"/>
              <w:rPr>
                <w:b/>
                <w:bCs/>
                <w:i/>
                <w:sz w:val="24"/>
                <w:szCs w:val="24"/>
              </w:rPr>
            </w:pPr>
          </w:p>
          <w:p w14:paraId="00DF5D23" w14:textId="353305E2" w:rsidR="00F67002" w:rsidRDefault="00F67002" w:rsidP="000307B0">
            <w:pPr>
              <w:jc w:val="both"/>
              <w:rPr>
                <w:b/>
                <w:bCs/>
                <w:i/>
                <w:sz w:val="24"/>
                <w:szCs w:val="24"/>
              </w:rPr>
            </w:pPr>
          </w:p>
          <w:p w14:paraId="01756C79" w14:textId="374703F2" w:rsidR="00F67002" w:rsidRDefault="00F67002" w:rsidP="000307B0">
            <w:pPr>
              <w:jc w:val="both"/>
              <w:rPr>
                <w:b/>
                <w:bCs/>
                <w:i/>
                <w:sz w:val="24"/>
                <w:szCs w:val="24"/>
              </w:rPr>
            </w:pPr>
          </w:p>
          <w:p w14:paraId="3A6F3414" w14:textId="2EF7353B" w:rsidR="00F67002" w:rsidRDefault="00F67002" w:rsidP="000307B0">
            <w:pPr>
              <w:jc w:val="both"/>
              <w:rPr>
                <w:b/>
                <w:bCs/>
                <w:i/>
                <w:sz w:val="24"/>
                <w:szCs w:val="24"/>
              </w:rPr>
            </w:pPr>
          </w:p>
          <w:p w14:paraId="5CC1E9A8" w14:textId="6D2FC902" w:rsidR="00F67002" w:rsidRDefault="00F67002" w:rsidP="000307B0">
            <w:pPr>
              <w:jc w:val="both"/>
              <w:rPr>
                <w:b/>
                <w:bCs/>
                <w:i/>
                <w:sz w:val="24"/>
                <w:szCs w:val="24"/>
              </w:rPr>
            </w:pPr>
          </w:p>
          <w:p w14:paraId="5D3F403F" w14:textId="2088780E" w:rsidR="00F67002" w:rsidRDefault="00F67002" w:rsidP="000307B0">
            <w:pPr>
              <w:jc w:val="both"/>
              <w:rPr>
                <w:b/>
                <w:bCs/>
                <w:i/>
                <w:sz w:val="24"/>
                <w:szCs w:val="24"/>
              </w:rPr>
            </w:pPr>
          </w:p>
          <w:p w14:paraId="2E727D70" w14:textId="2826E3A8" w:rsidR="00F67002" w:rsidRDefault="00F67002" w:rsidP="000307B0">
            <w:pPr>
              <w:jc w:val="both"/>
              <w:rPr>
                <w:b/>
                <w:bCs/>
                <w:i/>
                <w:sz w:val="24"/>
                <w:szCs w:val="24"/>
              </w:rPr>
            </w:pPr>
          </w:p>
          <w:p w14:paraId="76F87A32" w14:textId="341336D9" w:rsidR="009D357F" w:rsidRDefault="009D357F" w:rsidP="000307B0">
            <w:pPr>
              <w:jc w:val="both"/>
              <w:rPr>
                <w:b/>
                <w:bCs/>
                <w:i/>
                <w:sz w:val="24"/>
                <w:szCs w:val="24"/>
              </w:rPr>
            </w:pPr>
          </w:p>
          <w:p w14:paraId="602BFE2B" w14:textId="77777777" w:rsidR="009D357F" w:rsidRDefault="009D357F" w:rsidP="000307B0">
            <w:pPr>
              <w:jc w:val="both"/>
              <w:rPr>
                <w:b/>
                <w:bCs/>
                <w:i/>
                <w:sz w:val="24"/>
                <w:szCs w:val="24"/>
              </w:rPr>
            </w:pPr>
          </w:p>
          <w:p w14:paraId="7BDD0F05" w14:textId="77777777" w:rsidR="00F67002" w:rsidRDefault="00F67002" w:rsidP="000307B0">
            <w:pPr>
              <w:jc w:val="both"/>
              <w:rPr>
                <w:b/>
                <w:bCs/>
                <w:i/>
                <w:sz w:val="24"/>
                <w:szCs w:val="24"/>
              </w:rPr>
            </w:pPr>
          </w:p>
          <w:p w14:paraId="284E5CA3" w14:textId="5A728EAC" w:rsidR="000307B0" w:rsidRPr="00C75292" w:rsidRDefault="000307B0" w:rsidP="000307B0">
            <w:pPr>
              <w:jc w:val="both"/>
              <w:rPr>
                <w:sz w:val="28"/>
                <w:szCs w:val="28"/>
              </w:rPr>
            </w:pPr>
            <w:r w:rsidRPr="00B342EC">
              <w:rPr>
                <w:b/>
                <w:bCs/>
                <w:i/>
                <w:sz w:val="24"/>
                <w:szCs w:val="24"/>
              </w:rPr>
              <w:t xml:space="preserve">Уметь: </w:t>
            </w:r>
            <w:r w:rsidRPr="00B342EC">
              <w:rPr>
                <w:bCs/>
                <w:sz w:val="24"/>
                <w:szCs w:val="24"/>
              </w:rPr>
              <w:t xml:space="preserve">проводить анализ предметной области и отображать объекты учета на </w:t>
            </w:r>
            <w:r w:rsidRPr="00B342EC">
              <w:rPr>
                <w:bCs/>
                <w:sz w:val="24"/>
                <w:szCs w:val="24"/>
              </w:rPr>
              <w:lastRenderedPageBreak/>
              <w:t>конкретную модель данных</w:t>
            </w:r>
          </w:p>
        </w:tc>
        <w:tc>
          <w:tcPr>
            <w:tcW w:w="2697" w:type="dxa"/>
          </w:tcPr>
          <w:p w14:paraId="299799F9" w14:textId="77777777" w:rsidR="000307B0" w:rsidRPr="00363B9C" w:rsidRDefault="000307B0" w:rsidP="000307B0">
            <w:pPr>
              <w:jc w:val="both"/>
              <w:rPr>
                <w:b/>
                <w:i/>
                <w:sz w:val="24"/>
                <w:szCs w:val="24"/>
              </w:rPr>
            </w:pPr>
            <w:r w:rsidRPr="00363B9C">
              <w:rPr>
                <w:b/>
                <w:i/>
                <w:sz w:val="24"/>
                <w:szCs w:val="24"/>
              </w:rPr>
              <w:lastRenderedPageBreak/>
              <w:t>Пример задания</w:t>
            </w:r>
          </w:p>
          <w:p w14:paraId="192975BB" w14:textId="622D4E02" w:rsidR="00F67002" w:rsidRDefault="00F67002" w:rsidP="00F67002">
            <w:pPr>
              <w:jc w:val="both"/>
              <w:rPr>
                <w:sz w:val="24"/>
                <w:szCs w:val="24"/>
              </w:rPr>
            </w:pPr>
            <w:r>
              <w:rPr>
                <w:sz w:val="24"/>
                <w:szCs w:val="24"/>
              </w:rPr>
              <w:t>Выполнить анализ предметной области.</w:t>
            </w:r>
            <w:r w:rsidR="009D357F">
              <w:rPr>
                <w:sz w:val="24"/>
                <w:szCs w:val="24"/>
              </w:rPr>
              <w:t xml:space="preserve"> </w:t>
            </w:r>
            <w:r w:rsidR="003F0D18">
              <w:rPr>
                <w:sz w:val="24"/>
                <w:szCs w:val="24"/>
              </w:rPr>
              <w:t xml:space="preserve">Изучить </w:t>
            </w:r>
            <w:r w:rsidR="009D357F">
              <w:rPr>
                <w:sz w:val="24"/>
                <w:szCs w:val="24"/>
              </w:rPr>
              <w:t>бизнес-процессы в конкретном банке.</w:t>
            </w:r>
            <w:r>
              <w:rPr>
                <w:sz w:val="24"/>
                <w:szCs w:val="24"/>
              </w:rPr>
              <w:t xml:space="preserve"> Настроить единое ядро АБС. </w:t>
            </w:r>
          </w:p>
          <w:p w14:paraId="142BD1CC" w14:textId="0D8119D4" w:rsidR="00F67002" w:rsidRDefault="009D357F" w:rsidP="00F67002">
            <w:pPr>
              <w:tabs>
                <w:tab w:val="left" w:pos="540"/>
              </w:tabs>
              <w:rPr>
                <w:bCs/>
                <w:iCs/>
                <w:sz w:val="24"/>
                <w:szCs w:val="24"/>
              </w:rPr>
            </w:pPr>
            <w:r>
              <w:rPr>
                <w:bCs/>
                <w:iCs/>
                <w:sz w:val="24"/>
                <w:szCs w:val="24"/>
              </w:rPr>
              <w:t>Выбрать</w:t>
            </w:r>
            <w:r w:rsidR="00F67002" w:rsidRPr="007B0B27">
              <w:rPr>
                <w:bCs/>
                <w:iCs/>
                <w:sz w:val="24"/>
                <w:szCs w:val="24"/>
              </w:rPr>
              <w:t xml:space="preserve"> правильны</w:t>
            </w:r>
            <w:r w:rsidR="00F67002">
              <w:rPr>
                <w:bCs/>
                <w:iCs/>
                <w:sz w:val="24"/>
                <w:szCs w:val="24"/>
              </w:rPr>
              <w:t>й</w:t>
            </w:r>
            <w:r w:rsidR="00F67002" w:rsidRPr="007B0B27">
              <w:rPr>
                <w:bCs/>
                <w:iCs/>
                <w:sz w:val="24"/>
                <w:szCs w:val="24"/>
              </w:rPr>
              <w:t xml:space="preserve"> вариант ответа:</w:t>
            </w:r>
          </w:p>
          <w:p w14:paraId="701C3E45" w14:textId="77777777" w:rsidR="00F67002" w:rsidRPr="00106EAA" w:rsidRDefault="00F67002" w:rsidP="00F67002">
            <w:pPr>
              <w:rPr>
                <w:sz w:val="24"/>
                <w:szCs w:val="24"/>
              </w:rPr>
            </w:pPr>
            <w:r w:rsidRPr="00106EAA">
              <w:rPr>
                <w:sz w:val="24"/>
                <w:szCs w:val="24"/>
              </w:rPr>
              <w:t>Единое ядро автоматизированной банковской системы включает:</w:t>
            </w:r>
          </w:p>
          <w:p w14:paraId="068DE1FE" w14:textId="77777777" w:rsidR="00F67002" w:rsidRPr="00106EAA" w:rsidRDefault="00F67002" w:rsidP="00F67002">
            <w:pPr>
              <w:rPr>
                <w:sz w:val="24"/>
                <w:szCs w:val="24"/>
              </w:rPr>
            </w:pPr>
            <w:r w:rsidRPr="00106EAA">
              <w:rPr>
                <w:sz w:val="24"/>
                <w:szCs w:val="24"/>
              </w:rPr>
              <w:t>-: справочники</w:t>
            </w:r>
          </w:p>
          <w:p w14:paraId="0C2389BE" w14:textId="77777777" w:rsidR="00F67002" w:rsidRPr="00106EAA" w:rsidRDefault="00F67002" w:rsidP="00F67002">
            <w:pPr>
              <w:rPr>
                <w:sz w:val="24"/>
                <w:szCs w:val="24"/>
              </w:rPr>
            </w:pPr>
            <w:r w:rsidRPr="00106EAA">
              <w:rPr>
                <w:sz w:val="24"/>
                <w:szCs w:val="24"/>
              </w:rPr>
              <w:t>-: план счетов</w:t>
            </w:r>
          </w:p>
          <w:p w14:paraId="4A6807E7" w14:textId="77777777" w:rsidR="00F67002" w:rsidRPr="00106EAA" w:rsidRDefault="00F67002" w:rsidP="00F67002">
            <w:pPr>
              <w:rPr>
                <w:sz w:val="24"/>
                <w:szCs w:val="24"/>
              </w:rPr>
            </w:pPr>
            <w:r w:rsidRPr="00106EAA">
              <w:rPr>
                <w:sz w:val="24"/>
                <w:szCs w:val="24"/>
              </w:rPr>
              <w:t>-: договоры обслуживания</w:t>
            </w:r>
          </w:p>
          <w:p w14:paraId="14040682" w14:textId="77777777" w:rsidR="00F67002" w:rsidRPr="00106EAA" w:rsidRDefault="00F67002" w:rsidP="00F67002">
            <w:pPr>
              <w:rPr>
                <w:sz w:val="24"/>
                <w:szCs w:val="24"/>
              </w:rPr>
            </w:pPr>
            <w:r w:rsidRPr="00106EAA">
              <w:rPr>
                <w:sz w:val="24"/>
                <w:szCs w:val="24"/>
              </w:rPr>
              <w:t>-: отчетность</w:t>
            </w:r>
          </w:p>
          <w:p w14:paraId="797A57AE" w14:textId="77777777" w:rsidR="00F67002" w:rsidRDefault="00F67002" w:rsidP="00F67002">
            <w:pPr>
              <w:rPr>
                <w:sz w:val="24"/>
                <w:szCs w:val="24"/>
              </w:rPr>
            </w:pPr>
            <w:r w:rsidRPr="00106EAA">
              <w:rPr>
                <w:sz w:val="24"/>
                <w:szCs w:val="24"/>
              </w:rPr>
              <w:t>-: пластиковые карты</w:t>
            </w:r>
          </w:p>
          <w:p w14:paraId="0CDC4F34" w14:textId="77777777" w:rsidR="00F67002" w:rsidRDefault="00F67002" w:rsidP="00F67002">
            <w:pPr>
              <w:jc w:val="both"/>
              <w:rPr>
                <w:sz w:val="28"/>
                <w:szCs w:val="28"/>
              </w:rPr>
            </w:pPr>
          </w:p>
          <w:p w14:paraId="2B5623FC" w14:textId="77777777" w:rsidR="00F67002" w:rsidRDefault="00F67002" w:rsidP="000307B0">
            <w:pPr>
              <w:jc w:val="both"/>
              <w:rPr>
                <w:b/>
                <w:i/>
                <w:sz w:val="24"/>
                <w:szCs w:val="24"/>
              </w:rPr>
            </w:pPr>
          </w:p>
          <w:p w14:paraId="3BFC7D7E" w14:textId="2A8AD690" w:rsidR="000307B0" w:rsidRDefault="000307B0" w:rsidP="000307B0">
            <w:pPr>
              <w:jc w:val="both"/>
              <w:rPr>
                <w:b/>
                <w:i/>
                <w:sz w:val="24"/>
                <w:szCs w:val="24"/>
              </w:rPr>
            </w:pPr>
            <w:r w:rsidRPr="00363B9C">
              <w:rPr>
                <w:b/>
                <w:i/>
                <w:sz w:val="24"/>
                <w:szCs w:val="24"/>
              </w:rPr>
              <w:t>Пример задания</w:t>
            </w:r>
          </w:p>
          <w:p w14:paraId="6144A557" w14:textId="4EAD7CC0" w:rsidR="007B5D32" w:rsidRPr="00C75292" w:rsidRDefault="00F67002" w:rsidP="00FB1B61">
            <w:pPr>
              <w:jc w:val="both"/>
              <w:rPr>
                <w:sz w:val="28"/>
                <w:szCs w:val="28"/>
              </w:rPr>
            </w:pPr>
            <w:r w:rsidRPr="000D04B4">
              <w:rPr>
                <w:sz w:val="24"/>
                <w:szCs w:val="24"/>
              </w:rPr>
              <w:t xml:space="preserve">Выполнить настройку справочников в АБС, справочника клиентов, плана счетов, </w:t>
            </w:r>
            <w:r w:rsidRPr="000D04B4">
              <w:rPr>
                <w:sz w:val="24"/>
                <w:szCs w:val="24"/>
              </w:rPr>
              <w:lastRenderedPageBreak/>
              <w:t>финансовых документов</w:t>
            </w:r>
            <w:r>
              <w:rPr>
                <w:sz w:val="24"/>
                <w:szCs w:val="24"/>
              </w:rPr>
              <w:t xml:space="preserve"> под конкретное кредитное учреждение.</w:t>
            </w:r>
            <w:r>
              <w:rPr>
                <w:bCs/>
                <w:iCs/>
                <w:sz w:val="24"/>
                <w:szCs w:val="24"/>
              </w:rPr>
              <w:t xml:space="preserve"> Ввести</w:t>
            </w:r>
            <w:r>
              <w:rPr>
                <w:sz w:val="24"/>
                <w:szCs w:val="24"/>
              </w:rPr>
              <w:t xml:space="preserve"> сведения о клиенте-юридическом лице, открыть лицевой счет клиенту</w:t>
            </w:r>
          </w:p>
        </w:tc>
      </w:tr>
      <w:tr w:rsidR="005D66A7" w:rsidRPr="00C75292" w14:paraId="0FD76D39" w14:textId="77777777" w:rsidTr="000307B0">
        <w:tc>
          <w:tcPr>
            <w:tcW w:w="2851" w:type="dxa"/>
            <w:vMerge/>
          </w:tcPr>
          <w:p w14:paraId="37D68205" w14:textId="77777777" w:rsidR="000307B0" w:rsidRPr="00C75292" w:rsidRDefault="000307B0" w:rsidP="000307B0">
            <w:pPr>
              <w:jc w:val="both"/>
              <w:rPr>
                <w:sz w:val="28"/>
                <w:szCs w:val="28"/>
              </w:rPr>
            </w:pPr>
          </w:p>
        </w:tc>
        <w:tc>
          <w:tcPr>
            <w:tcW w:w="2449" w:type="dxa"/>
          </w:tcPr>
          <w:p w14:paraId="3B46C1AC" w14:textId="5BD33823" w:rsidR="000307B0" w:rsidRPr="00C75292" w:rsidRDefault="000307B0" w:rsidP="000307B0">
            <w:pPr>
              <w:jc w:val="both"/>
              <w:rPr>
                <w:sz w:val="28"/>
                <w:szCs w:val="28"/>
              </w:rPr>
            </w:pPr>
            <w:r>
              <w:rPr>
                <w:sz w:val="24"/>
                <w:szCs w:val="24"/>
              </w:rPr>
              <w:t xml:space="preserve">3. </w:t>
            </w: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2198" w:type="dxa"/>
          </w:tcPr>
          <w:p w14:paraId="79C87F1C" w14:textId="479BE390" w:rsidR="000307B0" w:rsidRDefault="000307B0" w:rsidP="000307B0">
            <w:pPr>
              <w:rPr>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275DDCF" w14:textId="26A196E6" w:rsidR="007B5D32" w:rsidRDefault="007B5D32" w:rsidP="000307B0">
            <w:pPr>
              <w:rPr>
                <w:sz w:val="24"/>
                <w:szCs w:val="24"/>
              </w:rPr>
            </w:pPr>
          </w:p>
          <w:p w14:paraId="2026BB64" w14:textId="77777777" w:rsidR="007B5D32" w:rsidRPr="00B342EC" w:rsidRDefault="007B5D32" w:rsidP="000307B0">
            <w:pPr>
              <w:rPr>
                <w:bCs/>
                <w:sz w:val="24"/>
                <w:szCs w:val="24"/>
              </w:rPr>
            </w:pPr>
          </w:p>
          <w:p w14:paraId="7A0F0C60" w14:textId="77777777" w:rsidR="000307B0" w:rsidRDefault="000307B0" w:rsidP="000307B0">
            <w:pPr>
              <w:jc w:val="both"/>
              <w:rPr>
                <w:b/>
                <w:bCs/>
                <w:i/>
                <w:sz w:val="24"/>
                <w:szCs w:val="24"/>
              </w:rPr>
            </w:pPr>
          </w:p>
          <w:p w14:paraId="2480C4BE" w14:textId="1F46CC0F" w:rsidR="000307B0" w:rsidRPr="00C75292" w:rsidRDefault="000307B0" w:rsidP="000307B0">
            <w:pPr>
              <w:jc w:val="both"/>
              <w:rPr>
                <w:sz w:val="28"/>
                <w:szCs w:val="28"/>
              </w:rPr>
            </w:pPr>
            <w:r w:rsidRPr="00B342EC">
              <w:rPr>
                <w:b/>
                <w:bCs/>
                <w:i/>
                <w:sz w:val="24"/>
                <w:szCs w:val="24"/>
              </w:rPr>
              <w:t xml:space="preserve">Уметь: </w:t>
            </w:r>
            <w:r>
              <w:rPr>
                <w:sz w:val="24"/>
                <w:szCs w:val="24"/>
              </w:rPr>
              <w:t>эксплуатировать банковские ИС</w:t>
            </w:r>
          </w:p>
        </w:tc>
        <w:tc>
          <w:tcPr>
            <w:tcW w:w="2697" w:type="dxa"/>
          </w:tcPr>
          <w:p w14:paraId="2FB29956" w14:textId="77777777" w:rsidR="000307B0" w:rsidRPr="00363B9C" w:rsidRDefault="000307B0" w:rsidP="000307B0">
            <w:pPr>
              <w:jc w:val="both"/>
              <w:rPr>
                <w:b/>
                <w:i/>
                <w:sz w:val="24"/>
                <w:szCs w:val="24"/>
              </w:rPr>
            </w:pPr>
            <w:r w:rsidRPr="00363B9C">
              <w:rPr>
                <w:b/>
                <w:i/>
                <w:sz w:val="24"/>
                <w:szCs w:val="24"/>
              </w:rPr>
              <w:t>Пример задания</w:t>
            </w:r>
          </w:p>
          <w:p w14:paraId="0D4E4BF6" w14:textId="7D2F2F87" w:rsidR="007B5D32" w:rsidRPr="00363B9C" w:rsidRDefault="007B5D32" w:rsidP="007B5D32">
            <w:pPr>
              <w:jc w:val="both"/>
              <w:rPr>
                <w:sz w:val="24"/>
                <w:szCs w:val="24"/>
              </w:rPr>
            </w:pPr>
            <w:r w:rsidRPr="00363B9C">
              <w:rPr>
                <w:sz w:val="24"/>
                <w:szCs w:val="24"/>
              </w:rPr>
              <w:t xml:space="preserve">Изучить нормативные документы по составлению банковской отчетности, получить </w:t>
            </w:r>
            <w:r w:rsidR="00F67002">
              <w:rPr>
                <w:sz w:val="24"/>
                <w:szCs w:val="24"/>
              </w:rPr>
              <w:t>отчет по кассе банка</w:t>
            </w:r>
          </w:p>
          <w:p w14:paraId="4C909A06" w14:textId="77777777" w:rsidR="000307B0" w:rsidRDefault="000307B0" w:rsidP="000307B0">
            <w:pPr>
              <w:jc w:val="both"/>
              <w:rPr>
                <w:sz w:val="28"/>
                <w:szCs w:val="28"/>
              </w:rPr>
            </w:pPr>
          </w:p>
          <w:p w14:paraId="747F9AA7" w14:textId="77777777" w:rsidR="000307B0" w:rsidRDefault="000307B0" w:rsidP="000307B0">
            <w:pPr>
              <w:jc w:val="both"/>
              <w:rPr>
                <w:b/>
                <w:i/>
                <w:sz w:val="24"/>
                <w:szCs w:val="24"/>
              </w:rPr>
            </w:pPr>
            <w:r w:rsidRPr="00363B9C">
              <w:rPr>
                <w:b/>
                <w:i/>
                <w:sz w:val="24"/>
                <w:szCs w:val="24"/>
              </w:rPr>
              <w:t>Пример задания</w:t>
            </w:r>
          </w:p>
          <w:p w14:paraId="7B087E05" w14:textId="2847BCAE" w:rsidR="007B5D32" w:rsidRPr="00C75292" w:rsidRDefault="007B5D32" w:rsidP="000307B0">
            <w:pPr>
              <w:jc w:val="both"/>
              <w:rPr>
                <w:sz w:val="28"/>
                <w:szCs w:val="28"/>
              </w:rPr>
            </w:pPr>
            <w:r>
              <w:rPr>
                <w:bCs/>
                <w:sz w:val="24"/>
                <w:szCs w:val="24"/>
              </w:rPr>
              <w:t>Ведение бухгалтерского учета в АБС «</w:t>
            </w:r>
            <w:proofErr w:type="spellStart"/>
            <w:r w:rsidRPr="00F61D00">
              <w:rPr>
                <w:bCs/>
                <w:sz w:val="24"/>
                <w:szCs w:val="24"/>
              </w:rPr>
              <w:t>Diasoft</w:t>
            </w:r>
            <w:proofErr w:type="spellEnd"/>
            <w:r w:rsidRPr="00F61D00">
              <w:rPr>
                <w:bCs/>
                <w:sz w:val="24"/>
                <w:szCs w:val="24"/>
              </w:rPr>
              <w:t xml:space="preserve"> FA#».</w:t>
            </w:r>
            <w:r>
              <w:rPr>
                <w:bCs/>
                <w:sz w:val="24"/>
                <w:szCs w:val="24"/>
              </w:rPr>
              <w:t>»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bl>
    <w:p w14:paraId="45626D72" w14:textId="77777777" w:rsidR="00C75292" w:rsidRDefault="00C75292" w:rsidP="00C75292">
      <w:pPr>
        <w:widowControl/>
        <w:autoSpaceDE/>
        <w:autoSpaceDN/>
        <w:adjustRightInd/>
        <w:spacing w:line="360" w:lineRule="auto"/>
        <w:ind w:firstLine="709"/>
        <w:jc w:val="center"/>
        <w:rPr>
          <w:rFonts w:eastAsia="Calibri"/>
          <w:b/>
          <w:bCs/>
          <w:i/>
          <w:sz w:val="28"/>
          <w:szCs w:val="28"/>
        </w:rPr>
      </w:pPr>
    </w:p>
    <w:p w14:paraId="1AAA469A" w14:textId="5F216C48" w:rsidR="0025440F" w:rsidRDefault="0025440F" w:rsidP="00E82154">
      <w:pPr>
        <w:widowControl/>
        <w:suppressAutoHyphens/>
        <w:autoSpaceDE/>
        <w:autoSpaceDN/>
        <w:adjustRightInd/>
        <w:spacing w:before="240" w:after="120" w:line="276" w:lineRule="auto"/>
        <w:jc w:val="center"/>
        <w:rPr>
          <w:rFonts w:eastAsia="Calibri"/>
          <w:b/>
          <w:color w:val="000000"/>
          <w:sz w:val="28"/>
          <w:szCs w:val="28"/>
        </w:rPr>
      </w:pPr>
      <w:r w:rsidRPr="0025440F">
        <w:rPr>
          <w:rFonts w:eastAsia="Calibri"/>
          <w:b/>
          <w:color w:val="000000"/>
          <w:sz w:val="28"/>
          <w:szCs w:val="28"/>
        </w:rPr>
        <w:t>Примеры практико-</w:t>
      </w:r>
      <w:r w:rsidRPr="00A77F77">
        <w:rPr>
          <w:rFonts w:eastAsia="Calibri"/>
          <w:b/>
          <w:color w:val="000000"/>
          <w:sz w:val="28"/>
          <w:szCs w:val="28"/>
        </w:rPr>
        <w:t>ориентированных (ситуационных) заданий</w:t>
      </w:r>
    </w:p>
    <w:p w14:paraId="1441E476" w14:textId="5DD49E4A" w:rsidR="002042CD" w:rsidRPr="009E6EBB" w:rsidRDefault="009E6EBB" w:rsidP="00F0090E">
      <w:pPr>
        <w:pStyle w:val="a7"/>
        <w:numPr>
          <w:ilvl w:val="0"/>
          <w:numId w:val="13"/>
        </w:numPr>
        <w:tabs>
          <w:tab w:val="left" w:pos="993"/>
        </w:tabs>
        <w:spacing w:line="360" w:lineRule="auto"/>
        <w:ind w:left="0" w:firstLine="709"/>
        <w:jc w:val="both"/>
        <w:rPr>
          <w:sz w:val="28"/>
          <w:szCs w:val="28"/>
        </w:rPr>
      </w:pPr>
      <w:r w:rsidRPr="009E6EBB">
        <w:rPr>
          <w:b/>
          <w:sz w:val="28"/>
          <w:szCs w:val="28"/>
        </w:rPr>
        <w:t>Задача</w:t>
      </w:r>
      <w:r w:rsidRPr="009E6EBB">
        <w:rPr>
          <w:sz w:val="28"/>
          <w:szCs w:val="28"/>
        </w:rPr>
        <w:t xml:space="preserve">. Бухгалтером </w:t>
      </w:r>
      <w:r w:rsidR="00780D0F">
        <w:rPr>
          <w:sz w:val="28"/>
          <w:szCs w:val="28"/>
        </w:rPr>
        <w:t>Н</w:t>
      </w:r>
      <w:r w:rsidRPr="009E6EBB">
        <w:rPr>
          <w:sz w:val="28"/>
          <w:szCs w:val="28"/>
        </w:rPr>
        <w:t>АО «</w:t>
      </w:r>
      <w:proofErr w:type="spellStart"/>
      <w:r w:rsidRPr="009E6EBB">
        <w:rPr>
          <w:sz w:val="28"/>
          <w:szCs w:val="28"/>
        </w:rPr>
        <w:t>Тарос</w:t>
      </w:r>
      <w:proofErr w:type="spellEnd"/>
      <w:r w:rsidRPr="009E6EBB">
        <w:rPr>
          <w:sz w:val="28"/>
          <w:szCs w:val="28"/>
        </w:rPr>
        <w:t>» (р/с 40702810600009779774, открыт в АКБ «</w:t>
      </w:r>
      <w:proofErr w:type="spellStart"/>
      <w:r w:rsidRPr="009E6EBB">
        <w:rPr>
          <w:sz w:val="28"/>
          <w:szCs w:val="28"/>
        </w:rPr>
        <w:t>НашБанк</w:t>
      </w:r>
      <w:proofErr w:type="spellEnd"/>
      <w:r w:rsidRPr="009E6EBB">
        <w:rPr>
          <w:sz w:val="28"/>
          <w:szCs w:val="28"/>
        </w:rPr>
        <w:t>»: к/с 30102810500000000999 БИК 040709999) 16.05.2019 представлен в банк чек № 2 на сумму 100 тыс. руб. из них: 90 тыс. руб. для выплаты заработной платы; 10 тыс. руб. на командировочные расходы.</w:t>
      </w:r>
    </w:p>
    <w:p w14:paraId="6BE570C9" w14:textId="77777777" w:rsidR="009E6EBB" w:rsidRDefault="009E6EBB"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операции и получить выписку по лицевому счету клиента ЗАО «</w:t>
      </w:r>
      <w:proofErr w:type="spellStart"/>
      <w:r>
        <w:rPr>
          <w:rFonts w:eastAsia="MS Mincho"/>
          <w:sz w:val="28"/>
          <w:szCs w:val="28"/>
          <w:lang w:eastAsia="ja-JP"/>
        </w:rPr>
        <w:t>Тарос</w:t>
      </w:r>
      <w:proofErr w:type="spellEnd"/>
      <w:r>
        <w:rPr>
          <w:rFonts w:eastAsia="MS Mincho"/>
          <w:sz w:val="28"/>
          <w:szCs w:val="28"/>
          <w:lang w:eastAsia="ja-JP"/>
        </w:rPr>
        <w:t>».</w:t>
      </w:r>
    </w:p>
    <w:p w14:paraId="272794D9" w14:textId="05C630AD" w:rsidR="0073453A" w:rsidRPr="00A77F77" w:rsidRDefault="00261171" w:rsidP="00F0090E">
      <w:pPr>
        <w:pStyle w:val="a7"/>
        <w:numPr>
          <w:ilvl w:val="0"/>
          <w:numId w:val="13"/>
        </w:numPr>
        <w:tabs>
          <w:tab w:val="left" w:pos="993"/>
        </w:tabs>
        <w:spacing w:line="360" w:lineRule="auto"/>
        <w:ind w:left="0" w:firstLine="709"/>
        <w:jc w:val="both"/>
        <w:rPr>
          <w:sz w:val="28"/>
          <w:szCs w:val="28"/>
        </w:rPr>
      </w:pPr>
      <w:r w:rsidRPr="00A77F77">
        <w:rPr>
          <w:b/>
          <w:sz w:val="28"/>
          <w:szCs w:val="28"/>
        </w:rPr>
        <w:t>Задача</w:t>
      </w:r>
      <w:r w:rsidRPr="00A77F77">
        <w:rPr>
          <w:sz w:val="28"/>
          <w:szCs w:val="28"/>
        </w:rPr>
        <w:t>. Кузнецов С.Р. обратился в банк за потребительским кредитом в размере 1 миллион рублей, сроком на один год.</w:t>
      </w:r>
    </w:p>
    <w:p w14:paraId="4896770B" w14:textId="75EE1165" w:rsidR="00261171" w:rsidRDefault="00261171"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кредитный договор. Рассчитать график платежей. Открыть лицевые счета по кредитному договору. Сформировать документ на выдачу кредита и предоставить кредит.</w:t>
      </w:r>
    </w:p>
    <w:p w14:paraId="4576D658" w14:textId="437A7E29" w:rsidR="00A77F77" w:rsidRPr="00A77F77" w:rsidRDefault="00261171" w:rsidP="00F0090E">
      <w:pPr>
        <w:pStyle w:val="a7"/>
        <w:widowControl/>
        <w:numPr>
          <w:ilvl w:val="0"/>
          <w:numId w:val="13"/>
        </w:numPr>
        <w:tabs>
          <w:tab w:val="left" w:pos="-180"/>
          <w:tab w:val="left" w:pos="1068"/>
        </w:tabs>
        <w:autoSpaceDE/>
        <w:autoSpaceDN/>
        <w:adjustRightInd/>
        <w:spacing w:line="360" w:lineRule="auto"/>
        <w:ind w:left="0" w:right="70" w:firstLine="450"/>
        <w:jc w:val="both"/>
        <w:rPr>
          <w:rFonts w:eastAsia="MS Mincho"/>
          <w:sz w:val="28"/>
          <w:szCs w:val="28"/>
          <w:lang w:eastAsia="ja-JP"/>
        </w:rPr>
      </w:pPr>
      <w:r w:rsidRPr="00A77F77">
        <w:rPr>
          <w:b/>
          <w:sz w:val="28"/>
          <w:szCs w:val="28"/>
        </w:rPr>
        <w:lastRenderedPageBreak/>
        <w:t xml:space="preserve">Задача. </w:t>
      </w:r>
      <w:r w:rsidR="00A77F77" w:rsidRPr="00A77F77">
        <w:rPr>
          <w:sz w:val="28"/>
          <w:szCs w:val="28"/>
        </w:rPr>
        <w:t xml:space="preserve">На основании исходных данных, хранящихся в локальных таблицах, необходимо создать проект с различными OLAP-отчетами и провести бизнес-анализ банковской информации. </w:t>
      </w:r>
      <w:r w:rsidR="00A77F77" w:rsidRPr="00A77F77">
        <w:rPr>
          <w:rFonts w:eastAsia="MS Mincho"/>
          <w:sz w:val="28"/>
          <w:szCs w:val="28"/>
          <w:lang w:eastAsia="ja-JP"/>
        </w:rPr>
        <w:t xml:space="preserve">Исходные данные для анализа хранятся в базе данных </w:t>
      </w:r>
      <w:proofErr w:type="spellStart"/>
      <w:r w:rsidR="00A77F77" w:rsidRPr="00A77F77">
        <w:rPr>
          <w:rFonts w:eastAsia="MS Mincho"/>
          <w:sz w:val="28"/>
          <w:szCs w:val="28"/>
          <w:lang w:eastAsia="ja-JP"/>
        </w:rPr>
        <w:t>Bank</w:t>
      </w:r>
      <w:proofErr w:type="spellEnd"/>
      <w:r w:rsidR="00A77F77" w:rsidRPr="00A77F77">
        <w:rPr>
          <w:rFonts w:eastAsia="MS Mincho"/>
          <w:sz w:val="28"/>
          <w:szCs w:val="28"/>
          <w:lang w:eastAsia="ja-JP"/>
        </w:rPr>
        <w:t>, состоящей из локальных таблиц: 1. Таблица «Бизнес-направление» с полями: Идентификатор, Направление.  2. Таблица «Бюджет» с полями: Бизнес-направление, Дата, План, Подраздел, Раздел, Факт</w:t>
      </w:r>
    </w:p>
    <w:p w14:paraId="21804C49" w14:textId="30B1BF96" w:rsidR="00261171" w:rsidRDefault="00A77F77" w:rsidP="00F0090E">
      <w:pPr>
        <w:spacing w:line="360" w:lineRule="auto"/>
        <w:ind w:firstLine="426"/>
        <w:jc w:val="both"/>
        <w:rPr>
          <w:sz w:val="28"/>
          <w:szCs w:val="28"/>
        </w:rPr>
      </w:pPr>
      <w:r w:rsidRPr="00A77F77">
        <w:rPr>
          <w:b/>
          <w:sz w:val="28"/>
          <w:szCs w:val="28"/>
        </w:rPr>
        <w:t>Задание</w:t>
      </w:r>
      <w:r w:rsidRPr="00A77F77">
        <w:rPr>
          <w:sz w:val="28"/>
          <w:szCs w:val="28"/>
        </w:rPr>
        <w:t xml:space="preserve">. </w:t>
      </w:r>
      <w:r>
        <w:rPr>
          <w:rFonts w:eastAsia="MS Mincho"/>
          <w:sz w:val="28"/>
          <w:szCs w:val="28"/>
          <w:lang w:eastAsia="ja-JP"/>
        </w:rPr>
        <w:t xml:space="preserve">Создать следующие </w:t>
      </w:r>
      <w:r>
        <w:rPr>
          <w:sz w:val="28"/>
          <w:szCs w:val="28"/>
        </w:rPr>
        <w:t xml:space="preserve">OLAP-отчеты: «Бюджет активов и пассивов по бизнес-направлениям»; «Бюджет активов и пассивов по разделам»; «Анализ плановых показателей пассивов»; «Изменение бюджета по бизнес-направлениям». </w:t>
      </w:r>
    </w:p>
    <w:p w14:paraId="1F14D35B" w14:textId="2FB31E2D" w:rsidR="00A77F77" w:rsidRPr="00A77F77" w:rsidRDefault="00A77F77" w:rsidP="00F0090E">
      <w:pPr>
        <w:spacing w:line="360" w:lineRule="auto"/>
        <w:ind w:firstLine="426"/>
        <w:jc w:val="both"/>
        <w:rPr>
          <w:sz w:val="28"/>
          <w:szCs w:val="28"/>
        </w:rPr>
      </w:pPr>
      <w:r w:rsidRPr="00A77F77">
        <w:rPr>
          <w:sz w:val="28"/>
          <w:szCs w:val="28"/>
        </w:rPr>
        <w:t xml:space="preserve">С помощью созданных отчетов необходимо решить следующие практические задачи: </w:t>
      </w:r>
    </w:p>
    <w:p w14:paraId="7CFD106A" w14:textId="501F2191" w:rsidR="00A77F77" w:rsidRPr="00A77F77" w:rsidRDefault="00A77F77" w:rsidP="00F0090E">
      <w:pPr>
        <w:spacing w:line="360" w:lineRule="auto"/>
        <w:ind w:firstLine="426"/>
        <w:jc w:val="both"/>
        <w:rPr>
          <w:sz w:val="28"/>
          <w:szCs w:val="28"/>
        </w:rPr>
      </w:pPr>
      <w:r w:rsidRPr="00A77F77">
        <w:rPr>
          <w:sz w:val="28"/>
          <w:szCs w:val="28"/>
        </w:rPr>
        <w:t xml:space="preserve">1. Провести «план-факт» анализ бюджетных данных по бизнес-направлениям за первый квартал 2017 года. Настройте просмотр бюджетных данных таким образом, чтобы после запятой указывались только два значащих числа. Выделите в таблице бизнес-направления, относительное отклонение плана </w:t>
      </w:r>
      <w:r w:rsidR="007804F4" w:rsidRPr="00A77F77">
        <w:rPr>
          <w:sz w:val="28"/>
          <w:szCs w:val="28"/>
        </w:rPr>
        <w:t>от факта,</w:t>
      </w:r>
      <w:r w:rsidRPr="00A77F77">
        <w:rPr>
          <w:sz w:val="28"/>
          <w:szCs w:val="28"/>
        </w:rPr>
        <w:t xml:space="preserve"> по которым не превышает 2 %. </w:t>
      </w:r>
    </w:p>
    <w:p w14:paraId="136BA1DB" w14:textId="77777777" w:rsidR="00A77F77" w:rsidRPr="00A77F77" w:rsidRDefault="00A77F77" w:rsidP="00F0090E">
      <w:pPr>
        <w:spacing w:line="360" w:lineRule="auto"/>
        <w:ind w:firstLine="426"/>
        <w:jc w:val="both"/>
        <w:rPr>
          <w:sz w:val="28"/>
          <w:szCs w:val="28"/>
        </w:rPr>
      </w:pPr>
      <w:r w:rsidRPr="00A77F77">
        <w:rPr>
          <w:sz w:val="28"/>
          <w:szCs w:val="28"/>
        </w:rPr>
        <w:t xml:space="preserve">2. Провести анализ фактических данных по бизнес-направлениям. Какая доля всех активов относится к бизнес-направлению «Операции с ценными бумагами». </w:t>
      </w:r>
    </w:p>
    <w:p w14:paraId="232CFF0A" w14:textId="77777777" w:rsidR="00A77F77" w:rsidRPr="00A77F77" w:rsidRDefault="00A77F77" w:rsidP="00F0090E">
      <w:pPr>
        <w:spacing w:line="360" w:lineRule="auto"/>
        <w:ind w:firstLine="426"/>
        <w:jc w:val="both"/>
        <w:rPr>
          <w:sz w:val="28"/>
          <w:szCs w:val="28"/>
        </w:rPr>
      </w:pPr>
      <w:r w:rsidRPr="00A77F77">
        <w:rPr>
          <w:sz w:val="28"/>
          <w:szCs w:val="28"/>
        </w:rPr>
        <w:t xml:space="preserve">3. Определить изменение абсолютных показателей и темпы изменения по бизнес-направлению «Кредитование юридических лиц» за март 2017 по отношению к февралю 2017 года в процентах. </w:t>
      </w:r>
    </w:p>
    <w:p w14:paraId="2E0FBAC8" w14:textId="1040EA1E" w:rsidR="00A77F77" w:rsidRPr="00A77F77" w:rsidRDefault="00A77F77" w:rsidP="00F0090E">
      <w:pPr>
        <w:spacing w:line="360" w:lineRule="auto"/>
        <w:ind w:firstLine="426"/>
        <w:jc w:val="both"/>
        <w:rPr>
          <w:sz w:val="28"/>
          <w:szCs w:val="28"/>
        </w:rPr>
      </w:pPr>
      <w:r w:rsidRPr="00A77F77">
        <w:rPr>
          <w:sz w:val="28"/>
          <w:szCs w:val="28"/>
        </w:rPr>
        <w:t>4. Выявить 3 бизнес-направления, по которым по пассивам наблюдались максимальные отклонения фактических показателей от плановых.</w:t>
      </w:r>
    </w:p>
    <w:p w14:paraId="058F4AEB" w14:textId="1D1DC4F8" w:rsidR="0025440F" w:rsidRPr="0025440F" w:rsidRDefault="0025440F" w:rsidP="00F0090E">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32D08901" w14:textId="25128B5B" w:rsidR="00064791" w:rsidRPr="00C84D77" w:rsidRDefault="00064791" w:rsidP="00F0090E">
      <w:pPr>
        <w:pStyle w:val="a7"/>
        <w:numPr>
          <w:ilvl w:val="0"/>
          <w:numId w:val="10"/>
        </w:numPr>
        <w:spacing w:line="360" w:lineRule="auto"/>
        <w:rPr>
          <w:sz w:val="28"/>
          <w:szCs w:val="28"/>
        </w:rPr>
      </w:pPr>
      <w:r w:rsidRPr="00C84D77">
        <w:rPr>
          <w:sz w:val="28"/>
          <w:szCs w:val="28"/>
        </w:rPr>
        <w:t>Совокупность всей информации, циркулирующей в банке, а также методы ее обработки, хранения и представления – это…</w:t>
      </w:r>
    </w:p>
    <w:p w14:paraId="0524CCC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Единое информационное пространство банка</w:t>
      </w:r>
    </w:p>
    <w:p w14:paraId="6FD0807F" w14:textId="77777777" w:rsidR="00064791" w:rsidRPr="002F7F3F" w:rsidRDefault="00064791" w:rsidP="00F0090E">
      <w:pPr>
        <w:spacing w:line="360" w:lineRule="auto"/>
        <w:ind w:left="1145"/>
        <w:rPr>
          <w:sz w:val="28"/>
          <w:szCs w:val="28"/>
        </w:rPr>
      </w:pPr>
      <w:r w:rsidRPr="002F7F3F">
        <w:rPr>
          <w:sz w:val="28"/>
          <w:szCs w:val="28"/>
        </w:rPr>
        <w:t>-: Единая банковская система</w:t>
      </w:r>
    </w:p>
    <w:p w14:paraId="2CDE8DA9" w14:textId="77777777" w:rsidR="00064791" w:rsidRPr="002F7F3F" w:rsidRDefault="00064791" w:rsidP="00F0090E">
      <w:pPr>
        <w:spacing w:line="360" w:lineRule="auto"/>
        <w:ind w:left="1145"/>
        <w:rPr>
          <w:sz w:val="28"/>
          <w:szCs w:val="28"/>
        </w:rPr>
      </w:pPr>
      <w:r w:rsidRPr="002F7F3F">
        <w:rPr>
          <w:sz w:val="28"/>
          <w:szCs w:val="28"/>
        </w:rPr>
        <w:t>-: Единая система банковской документации</w:t>
      </w:r>
    </w:p>
    <w:p w14:paraId="70ED5A3E" w14:textId="77777777" w:rsidR="00064791" w:rsidRPr="002F7F3F" w:rsidRDefault="00064791" w:rsidP="00F0090E">
      <w:pPr>
        <w:spacing w:line="360" w:lineRule="auto"/>
        <w:ind w:left="1145"/>
        <w:rPr>
          <w:sz w:val="28"/>
          <w:szCs w:val="28"/>
        </w:rPr>
      </w:pPr>
      <w:r w:rsidRPr="002F7F3F">
        <w:rPr>
          <w:sz w:val="28"/>
          <w:szCs w:val="28"/>
        </w:rPr>
        <w:lastRenderedPageBreak/>
        <w:t>-: Единая база данных банка</w:t>
      </w:r>
    </w:p>
    <w:p w14:paraId="5CABF229" w14:textId="77777777" w:rsidR="00064791" w:rsidRPr="002F7F3F" w:rsidRDefault="00064791" w:rsidP="00F0090E">
      <w:pPr>
        <w:spacing w:line="360" w:lineRule="auto"/>
        <w:ind w:left="1145"/>
        <w:rPr>
          <w:sz w:val="28"/>
          <w:szCs w:val="28"/>
        </w:rPr>
      </w:pPr>
      <w:r w:rsidRPr="002F7F3F">
        <w:rPr>
          <w:sz w:val="28"/>
          <w:szCs w:val="28"/>
        </w:rPr>
        <w:t>-: Единое хранилище банковской информации</w:t>
      </w:r>
    </w:p>
    <w:p w14:paraId="4B75EFA0" w14:textId="77777777" w:rsidR="00064791" w:rsidRPr="00C84D77" w:rsidRDefault="00064791" w:rsidP="00F0090E">
      <w:pPr>
        <w:spacing w:line="360" w:lineRule="auto"/>
        <w:rPr>
          <w:sz w:val="28"/>
          <w:szCs w:val="28"/>
        </w:rPr>
      </w:pPr>
      <w:r>
        <w:rPr>
          <w:sz w:val="28"/>
          <w:szCs w:val="28"/>
        </w:rPr>
        <w:t xml:space="preserve">          2.    </w:t>
      </w:r>
      <w:r w:rsidRPr="00C84D77">
        <w:rPr>
          <w:sz w:val="28"/>
          <w:szCs w:val="28"/>
        </w:rPr>
        <w:t>Основные принципы автоматизации деятельности банка:</w:t>
      </w:r>
    </w:p>
    <w:p w14:paraId="0676BA13" w14:textId="77777777" w:rsidR="00064791" w:rsidRPr="00814E3C" w:rsidRDefault="00064791" w:rsidP="00F0090E">
      <w:pPr>
        <w:spacing w:line="360" w:lineRule="auto"/>
        <w:ind w:left="1145"/>
        <w:rPr>
          <w:sz w:val="28"/>
          <w:szCs w:val="28"/>
        </w:rPr>
      </w:pPr>
      <w:r w:rsidRPr="00814E3C">
        <w:rPr>
          <w:sz w:val="28"/>
          <w:szCs w:val="28"/>
        </w:rPr>
        <w:t>-: системности</w:t>
      </w:r>
    </w:p>
    <w:p w14:paraId="13CD226D" w14:textId="77777777" w:rsidR="00064791" w:rsidRPr="00814E3C" w:rsidRDefault="00064791" w:rsidP="00F0090E">
      <w:pPr>
        <w:spacing w:line="360" w:lineRule="auto"/>
        <w:ind w:left="1145"/>
        <w:rPr>
          <w:sz w:val="28"/>
          <w:szCs w:val="28"/>
        </w:rPr>
      </w:pPr>
      <w:r w:rsidRPr="00814E3C">
        <w:rPr>
          <w:sz w:val="28"/>
          <w:szCs w:val="28"/>
        </w:rPr>
        <w:t>-: окупаемости</w:t>
      </w:r>
    </w:p>
    <w:p w14:paraId="3FAE79ED" w14:textId="77777777" w:rsidR="00064791" w:rsidRPr="00814E3C" w:rsidRDefault="00064791" w:rsidP="00F0090E">
      <w:pPr>
        <w:spacing w:line="360" w:lineRule="auto"/>
        <w:ind w:left="1145"/>
        <w:rPr>
          <w:sz w:val="28"/>
          <w:szCs w:val="28"/>
        </w:rPr>
      </w:pPr>
      <w:r w:rsidRPr="00814E3C">
        <w:rPr>
          <w:sz w:val="28"/>
          <w:szCs w:val="28"/>
        </w:rPr>
        <w:t>-: интеллектуальности</w:t>
      </w:r>
    </w:p>
    <w:p w14:paraId="23885A22" w14:textId="77777777" w:rsidR="00064791" w:rsidRPr="00814E3C" w:rsidRDefault="00064791" w:rsidP="00F0090E">
      <w:pPr>
        <w:spacing w:line="360" w:lineRule="auto"/>
        <w:ind w:left="1145"/>
        <w:rPr>
          <w:sz w:val="28"/>
          <w:szCs w:val="28"/>
        </w:rPr>
      </w:pPr>
      <w:r w:rsidRPr="00814E3C">
        <w:rPr>
          <w:sz w:val="28"/>
          <w:szCs w:val="28"/>
        </w:rPr>
        <w:t>-: обеспеченности</w:t>
      </w:r>
    </w:p>
    <w:p w14:paraId="40F68672" w14:textId="77777777" w:rsidR="00064791" w:rsidRPr="00814E3C" w:rsidRDefault="00064791" w:rsidP="00F0090E">
      <w:pPr>
        <w:spacing w:line="360" w:lineRule="auto"/>
        <w:ind w:left="1145"/>
        <w:rPr>
          <w:sz w:val="28"/>
          <w:szCs w:val="28"/>
        </w:rPr>
      </w:pPr>
      <w:r w:rsidRPr="00814E3C">
        <w:rPr>
          <w:sz w:val="28"/>
          <w:szCs w:val="28"/>
        </w:rPr>
        <w:t>-: непротиворечивости</w:t>
      </w:r>
    </w:p>
    <w:p w14:paraId="4C9090D1" w14:textId="77777777" w:rsidR="00064791" w:rsidRPr="002F7F3F" w:rsidRDefault="00064791" w:rsidP="00F0090E">
      <w:pPr>
        <w:pStyle w:val="a7"/>
        <w:numPr>
          <w:ilvl w:val="0"/>
          <w:numId w:val="11"/>
        </w:numPr>
        <w:spacing w:line="360" w:lineRule="auto"/>
        <w:rPr>
          <w:sz w:val="28"/>
          <w:szCs w:val="28"/>
        </w:rPr>
      </w:pPr>
      <w:r w:rsidRPr="002F7F3F">
        <w:rPr>
          <w:sz w:val="28"/>
          <w:szCs w:val="28"/>
        </w:rPr>
        <w:t>Принц</w:t>
      </w:r>
      <w:r>
        <w:rPr>
          <w:sz w:val="28"/>
          <w:szCs w:val="28"/>
        </w:rPr>
        <w:t>ип модульности при построении АБ</w:t>
      </w:r>
      <w:r w:rsidRPr="002F7F3F">
        <w:rPr>
          <w:sz w:val="28"/>
          <w:szCs w:val="28"/>
        </w:rPr>
        <w:t>С предполагает:</w:t>
      </w:r>
    </w:p>
    <w:p w14:paraId="61106DC0" w14:textId="77777777" w:rsidR="00064791" w:rsidRPr="002F7F3F" w:rsidRDefault="00064791" w:rsidP="00F0090E">
      <w:pPr>
        <w:spacing w:line="360" w:lineRule="auto"/>
        <w:ind w:left="1145"/>
        <w:rPr>
          <w:sz w:val="28"/>
          <w:szCs w:val="28"/>
        </w:rPr>
      </w:pPr>
      <w:r w:rsidRPr="002F7F3F">
        <w:rPr>
          <w:sz w:val="28"/>
          <w:szCs w:val="28"/>
        </w:rPr>
        <w:t>-: возможность оперировать любыми данным и любыми функциями, выполняемыми системой</w:t>
      </w:r>
    </w:p>
    <w:p w14:paraId="4E4F580F" w14:textId="77777777" w:rsidR="00064791" w:rsidRPr="002F7F3F" w:rsidRDefault="00064791" w:rsidP="00F0090E">
      <w:pPr>
        <w:spacing w:line="360" w:lineRule="auto"/>
        <w:ind w:left="1145"/>
        <w:rPr>
          <w:sz w:val="28"/>
          <w:szCs w:val="28"/>
        </w:rPr>
      </w:pPr>
      <w:r w:rsidRPr="002F7F3F">
        <w:rPr>
          <w:sz w:val="28"/>
          <w:szCs w:val="28"/>
        </w:rPr>
        <w:t>-: масштабируемость системы</w:t>
      </w:r>
    </w:p>
    <w:p w14:paraId="54F21436" w14:textId="77777777" w:rsidR="00064791" w:rsidRPr="002F7F3F" w:rsidRDefault="00064791" w:rsidP="00F0090E">
      <w:pPr>
        <w:spacing w:line="360" w:lineRule="auto"/>
        <w:ind w:left="1145"/>
        <w:rPr>
          <w:sz w:val="28"/>
          <w:szCs w:val="28"/>
        </w:rPr>
      </w:pPr>
      <w:r w:rsidRPr="002F7F3F">
        <w:rPr>
          <w:sz w:val="28"/>
          <w:szCs w:val="28"/>
        </w:rPr>
        <w:t>-: способность взаимодействовать с различными внешними системами</w:t>
      </w:r>
    </w:p>
    <w:p w14:paraId="65FE3082" w14:textId="77777777" w:rsidR="00064791" w:rsidRPr="002F7F3F" w:rsidRDefault="00064791" w:rsidP="00F0090E">
      <w:pPr>
        <w:spacing w:line="360" w:lineRule="auto"/>
        <w:ind w:left="1145"/>
        <w:rPr>
          <w:sz w:val="28"/>
          <w:szCs w:val="28"/>
        </w:rPr>
      </w:pPr>
      <w:r w:rsidRPr="002F7F3F">
        <w:rPr>
          <w:sz w:val="28"/>
          <w:szCs w:val="28"/>
        </w:rPr>
        <w:t>-: обеспечение надежности работы системы</w:t>
      </w:r>
    </w:p>
    <w:p w14:paraId="6397E3B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построение системы в виде программного ядра и ряда функциональных модулей</w:t>
      </w:r>
    </w:p>
    <w:p w14:paraId="550799F4"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В инфраструктуре </w:t>
      </w:r>
      <w:r>
        <w:rPr>
          <w:sz w:val="28"/>
          <w:szCs w:val="28"/>
        </w:rPr>
        <w:t>АБС</w:t>
      </w:r>
      <w:r w:rsidRPr="00814E3C">
        <w:rPr>
          <w:sz w:val="28"/>
          <w:szCs w:val="28"/>
        </w:rPr>
        <w:t xml:space="preserve"> выделяют подсистемы:</w:t>
      </w:r>
    </w:p>
    <w:p w14:paraId="1FAA0181" w14:textId="77777777" w:rsidR="00064791" w:rsidRPr="00814E3C" w:rsidRDefault="00064791" w:rsidP="00F0090E">
      <w:pPr>
        <w:spacing w:line="360" w:lineRule="auto"/>
        <w:ind w:left="1145"/>
        <w:rPr>
          <w:sz w:val="28"/>
          <w:szCs w:val="28"/>
        </w:rPr>
      </w:pPr>
      <w:r w:rsidRPr="00814E3C">
        <w:rPr>
          <w:sz w:val="28"/>
          <w:szCs w:val="28"/>
        </w:rPr>
        <w:t>-: функциональные</w:t>
      </w:r>
    </w:p>
    <w:p w14:paraId="58087FDD" w14:textId="77777777" w:rsidR="00064791" w:rsidRPr="00814E3C" w:rsidRDefault="00064791" w:rsidP="00F0090E">
      <w:pPr>
        <w:spacing w:line="360" w:lineRule="auto"/>
        <w:ind w:left="1145"/>
        <w:rPr>
          <w:sz w:val="28"/>
          <w:szCs w:val="28"/>
        </w:rPr>
      </w:pPr>
      <w:r w:rsidRPr="00814E3C">
        <w:rPr>
          <w:sz w:val="28"/>
          <w:szCs w:val="28"/>
        </w:rPr>
        <w:t>-: финансовые</w:t>
      </w:r>
    </w:p>
    <w:p w14:paraId="591E1E7F" w14:textId="77777777" w:rsidR="00064791" w:rsidRPr="00814E3C" w:rsidRDefault="00064791" w:rsidP="00F0090E">
      <w:pPr>
        <w:spacing w:line="360" w:lineRule="auto"/>
        <w:ind w:left="1145"/>
        <w:rPr>
          <w:sz w:val="28"/>
          <w:szCs w:val="28"/>
        </w:rPr>
      </w:pPr>
      <w:r w:rsidRPr="00814E3C">
        <w:rPr>
          <w:sz w:val="28"/>
          <w:szCs w:val="28"/>
        </w:rPr>
        <w:t>-: административные</w:t>
      </w:r>
    </w:p>
    <w:p w14:paraId="7384C679" w14:textId="77777777" w:rsidR="00064791" w:rsidRPr="00814E3C" w:rsidRDefault="00064791" w:rsidP="00F0090E">
      <w:pPr>
        <w:spacing w:line="360" w:lineRule="auto"/>
        <w:ind w:left="1145"/>
        <w:rPr>
          <w:sz w:val="28"/>
          <w:szCs w:val="28"/>
        </w:rPr>
      </w:pPr>
      <w:r w:rsidRPr="00814E3C">
        <w:rPr>
          <w:sz w:val="28"/>
          <w:szCs w:val="28"/>
        </w:rPr>
        <w:t>-: объектно-ориентированные</w:t>
      </w:r>
    </w:p>
    <w:p w14:paraId="47BF1614"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-ориентированные</w:t>
      </w:r>
    </w:p>
    <w:p w14:paraId="08BEDC81" w14:textId="77777777" w:rsidR="00064791" w:rsidRPr="00814E3C" w:rsidRDefault="00064791" w:rsidP="00F0090E">
      <w:pPr>
        <w:spacing w:line="360" w:lineRule="auto"/>
        <w:ind w:left="1145"/>
        <w:rPr>
          <w:sz w:val="28"/>
          <w:szCs w:val="28"/>
        </w:rPr>
      </w:pPr>
      <w:r w:rsidRPr="00814E3C">
        <w:rPr>
          <w:sz w:val="28"/>
          <w:szCs w:val="28"/>
        </w:rPr>
        <w:t>-: обеспечивающие</w:t>
      </w:r>
    </w:p>
    <w:p w14:paraId="1D1DEF2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обеспечивающим подсистемам </w:t>
      </w:r>
      <w:r>
        <w:rPr>
          <w:sz w:val="28"/>
          <w:szCs w:val="28"/>
        </w:rPr>
        <w:t>АБС</w:t>
      </w:r>
      <w:r w:rsidRPr="00814E3C">
        <w:rPr>
          <w:sz w:val="28"/>
          <w:szCs w:val="28"/>
        </w:rPr>
        <w:t xml:space="preserve"> относятся:</w:t>
      </w:r>
    </w:p>
    <w:p w14:paraId="206D2834" w14:textId="77777777" w:rsidR="00064791" w:rsidRPr="00814E3C" w:rsidRDefault="00064791" w:rsidP="00F0090E">
      <w:pPr>
        <w:spacing w:line="360" w:lineRule="auto"/>
        <w:ind w:left="1145"/>
        <w:rPr>
          <w:sz w:val="28"/>
          <w:szCs w:val="28"/>
        </w:rPr>
      </w:pPr>
      <w:r w:rsidRPr="00814E3C">
        <w:rPr>
          <w:sz w:val="28"/>
          <w:szCs w:val="28"/>
        </w:rPr>
        <w:t>-: программное обеспечение</w:t>
      </w:r>
    </w:p>
    <w:p w14:paraId="16AC15BB" w14:textId="77777777" w:rsidR="00064791" w:rsidRPr="00814E3C" w:rsidRDefault="00064791" w:rsidP="00F0090E">
      <w:pPr>
        <w:spacing w:line="360" w:lineRule="auto"/>
        <w:ind w:left="1145"/>
        <w:rPr>
          <w:sz w:val="28"/>
          <w:szCs w:val="28"/>
        </w:rPr>
      </w:pPr>
      <w:r w:rsidRPr="00814E3C">
        <w:rPr>
          <w:sz w:val="28"/>
          <w:szCs w:val="28"/>
        </w:rPr>
        <w:t>-: математическое обеспечение</w:t>
      </w:r>
    </w:p>
    <w:p w14:paraId="62CA5B4F" w14:textId="77777777" w:rsidR="00064791" w:rsidRPr="00814E3C" w:rsidRDefault="00064791" w:rsidP="00F0090E">
      <w:pPr>
        <w:spacing w:line="360" w:lineRule="auto"/>
        <w:ind w:left="1145"/>
        <w:rPr>
          <w:sz w:val="28"/>
          <w:szCs w:val="28"/>
        </w:rPr>
      </w:pPr>
      <w:r w:rsidRPr="00814E3C">
        <w:rPr>
          <w:sz w:val="28"/>
          <w:szCs w:val="28"/>
        </w:rPr>
        <w:t>-: информационное обеспечение</w:t>
      </w:r>
    </w:p>
    <w:p w14:paraId="081DBE45" w14:textId="77777777" w:rsidR="00064791" w:rsidRPr="00814E3C" w:rsidRDefault="00064791" w:rsidP="00F0090E">
      <w:pPr>
        <w:spacing w:line="360" w:lineRule="auto"/>
        <w:ind w:left="1145"/>
        <w:rPr>
          <w:sz w:val="28"/>
          <w:szCs w:val="28"/>
        </w:rPr>
      </w:pPr>
      <w:r w:rsidRPr="00814E3C">
        <w:rPr>
          <w:sz w:val="28"/>
          <w:szCs w:val="28"/>
        </w:rPr>
        <w:t>-: организационное обеспечение</w:t>
      </w:r>
    </w:p>
    <w:p w14:paraId="78190500" w14:textId="77777777" w:rsidR="00064791" w:rsidRPr="00814E3C" w:rsidRDefault="00064791" w:rsidP="00F0090E">
      <w:pPr>
        <w:spacing w:line="360" w:lineRule="auto"/>
        <w:ind w:left="1145"/>
        <w:rPr>
          <w:sz w:val="28"/>
          <w:szCs w:val="28"/>
        </w:rPr>
      </w:pPr>
      <w:r w:rsidRPr="00814E3C">
        <w:rPr>
          <w:sz w:val="28"/>
          <w:szCs w:val="28"/>
        </w:rPr>
        <w:t>-: финансовое обеспечение</w:t>
      </w:r>
    </w:p>
    <w:p w14:paraId="72E1CA15" w14:textId="77777777" w:rsidR="00064791" w:rsidRPr="00814E3C" w:rsidRDefault="00064791" w:rsidP="00F0090E">
      <w:pPr>
        <w:spacing w:line="360" w:lineRule="auto"/>
        <w:ind w:left="1145"/>
        <w:rPr>
          <w:sz w:val="28"/>
          <w:szCs w:val="28"/>
        </w:rPr>
      </w:pPr>
      <w:r w:rsidRPr="00814E3C">
        <w:rPr>
          <w:sz w:val="28"/>
          <w:szCs w:val="28"/>
        </w:rPr>
        <w:t>-: функциональное обеспечение</w:t>
      </w:r>
    </w:p>
    <w:p w14:paraId="5B1275D9" w14:textId="77777777" w:rsidR="00064791" w:rsidRPr="00814E3C" w:rsidRDefault="00064791" w:rsidP="00F0090E">
      <w:pPr>
        <w:spacing w:line="360" w:lineRule="auto"/>
        <w:ind w:left="1145"/>
        <w:rPr>
          <w:sz w:val="28"/>
          <w:szCs w:val="28"/>
        </w:rPr>
      </w:pPr>
      <w:r w:rsidRPr="00814E3C">
        <w:rPr>
          <w:sz w:val="28"/>
          <w:szCs w:val="28"/>
        </w:rPr>
        <w:lastRenderedPageBreak/>
        <w:t>-: социальное обеспечение</w:t>
      </w:r>
    </w:p>
    <w:p w14:paraId="6E3FE72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w:t>
      </w:r>
      <w:r w:rsidRPr="00C83A87">
        <w:rPr>
          <w:sz w:val="28"/>
          <w:szCs w:val="28"/>
        </w:rPr>
        <w:t>транзакционным</w:t>
      </w:r>
      <w:r w:rsidRPr="00814E3C">
        <w:rPr>
          <w:sz w:val="28"/>
          <w:szCs w:val="28"/>
        </w:rPr>
        <w:t xml:space="preserve"> системам относятся:</w:t>
      </w:r>
    </w:p>
    <w:p w14:paraId="24940E3A" w14:textId="77777777" w:rsidR="00064791" w:rsidRPr="00814E3C" w:rsidRDefault="00064791" w:rsidP="00F0090E">
      <w:pPr>
        <w:spacing w:line="360" w:lineRule="auto"/>
        <w:ind w:left="1145"/>
        <w:rPr>
          <w:sz w:val="28"/>
          <w:szCs w:val="28"/>
        </w:rPr>
      </w:pPr>
      <w:r w:rsidRPr="00814E3C">
        <w:rPr>
          <w:sz w:val="28"/>
          <w:szCs w:val="28"/>
        </w:rPr>
        <w:t>-: операционные</w:t>
      </w:r>
    </w:p>
    <w:p w14:paraId="5EF28423" w14:textId="77777777" w:rsidR="00064791" w:rsidRPr="00814E3C" w:rsidRDefault="00064791" w:rsidP="00F0090E">
      <w:pPr>
        <w:spacing w:line="360" w:lineRule="auto"/>
        <w:ind w:left="1145"/>
        <w:rPr>
          <w:sz w:val="28"/>
          <w:szCs w:val="28"/>
        </w:rPr>
      </w:pPr>
      <w:r w:rsidRPr="00814E3C">
        <w:rPr>
          <w:sz w:val="28"/>
          <w:szCs w:val="28"/>
        </w:rPr>
        <w:t>-: модульные</w:t>
      </w:r>
    </w:p>
    <w:p w14:paraId="18C40DFB" w14:textId="77777777" w:rsidR="00064791" w:rsidRPr="00814E3C" w:rsidRDefault="00064791" w:rsidP="00F0090E">
      <w:pPr>
        <w:spacing w:line="360" w:lineRule="auto"/>
        <w:ind w:left="1145"/>
        <w:rPr>
          <w:sz w:val="28"/>
          <w:szCs w:val="28"/>
        </w:rPr>
      </w:pPr>
      <w:r w:rsidRPr="00814E3C">
        <w:rPr>
          <w:sz w:val="28"/>
          <w:szCs w:val="28"/>
        </w:rPr>
        <w:t>-: объектные</w:t>
      </w:r>
    </w:p>
    <w:p w14:paraId="345912CD" w14:textId="77777777" w:rsidR="00064791" w:rsidRPr="00814E3C" w:rsidRDefault="00064791" w:rsidP="00F0090E">
      <w:pPr>
        <w:spacing w:line="360" w:lineRule="auto"/>
        <w:ind w:left="1145"/>
        <w:rPr>
          <w:sz w:val="28"/>
          <w:szCs w:val="28"/>
        </w:rPr>
      </w:pPr>
      <w:r w:rsidRPr="00814E3C">
        <w:rPr>
          <w:sz w:val="28"/>
          <w:szCs w:val="28"/>
        </w:rPr>
        <w:t>-: документарные</w:t>
      </w:r>
    </w:p>
    <w:p w14:paraId="58331A4A" w14:textId="77777777" w:rsidR="00064791" w:rsidRPr="00814E3C" w:rsidRDefault="00064791" w:rsidP="00F0090E">
      <w:pPr>
        <w:spacing w:line="360" w:lineRule="auto"/>
        <w:ind w:left="1145"/>
        <w:rPr>
          <w:sz w:val="28"/>
          <w:szCs w:val="28"/>
        </w:rPr>
      </w:pPr>
      <w:r w:rsidRPr="00814E3C">
        <w:rPr>
          <w:sz w:val="28"/>
          <w:szCs w:val="28"/>
        </w:rPr>
        <w:t>-: многоуровневые</w:t>
      </w:r>
    </w:p>
    <w:p w14:paraId="3B845E3A" w14:textId="77777777" w:rsidR="00064791" w:rsidRPr="00814E3C" w:rsidRDefault="00064791" w:rsidP="00F0090E">
      <w:pPr>
        <w:spacing w:line="360" w:lineRule="auto"/>
        <w:ind w:left="1145"/>
        <w:rPr>
          <w:sz w:val="28"/>
          <w:szCs w:val="28"/>
        </w:rPr>
      </w:pPr>
      <w:r w:rsidRPr="00814E3C">
        <w:rPr>
          <w:sz w:val="28"/>
          <w:szCs w:val="28"/>
        </w:rPr>
        <w:t>-: предметные</w:t>
      </w:r>
    </w:p>
    <w:p w14:paraId="6FB0EAAE" w14:textId="77777777" w:rsidR="00064791" w:rsidRPr="00814E3C" w:rsidRDefault="00064791" w:rsidP="00F0090E">
      <w:pPr>
        <w:pStyle w:val="a7"/>
        <w:numPr>
          <w:ilvl w:val="0"/>
          <w:numId w:val="11"/>
        </w:numPr>
        <w:spacing w:line="360" w:lineRule="auto"/>
        <w:ind w:left="1134" w:hanging="425"/>
        <w:rPr>
          <w:sz w:val="28"/>
          <w:szCs w:val="28"/>
        </w:rPr>
      </w:pPr>
      <w:r w:rsidRPr="00C83A87">
        <w:rPr>
          <w:sz w:val="28"/>
          <w:szCs w:val="28"/>
        </w:rPr>
        <w:t>Унифицированные типовые банковские документы:</w:t>
      </w:r>
    </w:p>
    <w:p w14:paraId="712814F6"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платежное поручение</w:t>
      </w:r>
    </w:p>
    <w:p w14:paraId="29B91608"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расходный ордер</w:t>
      </w:r>
    </w:p>
    <w:p w14:paraId="3C8F03B4"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объявление на взнос наличными</w:t>
      </w:r>
    </w:p>
    <w:p w14:paraId="558DDF37"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кредитный договор</w:t>
      </w:r>
    </w:p>
    <w:p w14:paraId="3EB91E1E" w14:textId="77777777" w:rsidR="00064791" w:rsidRPr="00C83A87" w:rsidRDefault="00064791" w:rsidP="00F0090E">
      <w:pPr>
        <w:spacing w:line="360" w:lineRule="auto"/>
        <w:ind w:left="1145"/>
        <w:rPr>
          <w:sz w:val="28"/>
          <w:szCs w:val="28"/>
        </w:rPr>
      </w:pPr>
      <w:r w:rsidRPr="00814E3C">
        <w:rPr>
          <w:sz w:val="28"/>
          <w:szCs w:val="28"/>
        </w:rPr>
        <w:t xml:space="preserve">-: </w:t>
      </w:r>
      <w:r w:rsidRPr="00C83A87">
        <w:rPr>
          <w:sz w:val="28"/>
          <w:szCs w:val="28"/>
        </w:rPr>
        <w:t>распоряжение руководства</w:t>
      </w:r>
    </w:p>
    <w:p w14:paraId="5EC53645" w14:textId="77777777" w:rsidR="00064791" w:rsidRPr="00C83A87" w:rsidRDefault="00064791" w:rsidP="00F0090E">
      <w:pPr>
        <w:spacing w:line="360" w:lineRule="auto"/>
        <w:ind w:left="1145"/>
        <w:rPr>
          <w:sz w:val="28"/>
          <w:szCs w:val="28"/>
        </w:rPr>
      </w:pPr>
      <w:r w:rsidRPr="00C83A87">
        <w:rPr>
          <w:sz w:val="28"/>
          <w:szCs w:val="28"/>
        </w:rPr>
        <w:t>-: докладная записка</w:t>
      </w:r>
    </w:p>
    <w:p w14:paraId="4EBFD8F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Модули А</w:t>
      </w:r>
      <w:r w:rsidRPr="00814E3C">
        <w:rPr>
          <w:sz w:val="28"/>
          <w:szCs w:val="28"/>
        </w:rPr>
        <w:t>БС:</w:t>
      </w:r>
    </w:p>
    <w:p w14:paraId="30F29AA0" w14:textId="77777777" w:rsidR="00064791" w:rsidRPr="00814E3C" w:rsidRDefault="00064791" w:rsidP="00F0090E">
      <w:pPr>
        <w:spacing w:line="360" w:lineRule="auto"/>
        <w:ind w:left="1145"/>
        <w:rPr>
          <w:sz w:val="28"/>
          <w:szCs w:val="28"/>
        </w:rPr>
      </w:pPr>
      <w:r w:rsidRPr="00814E3C">
        <w:rPr>
          <w:sz w:val="28"/>
          <w:szCs w:val="28"/>
        </w:rPr>
        <w:t>-: расчетно-кассового обслуживания</w:t>
      </w:r>
    </w:p>
    <w:p w14:paraId="6622B660"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-ориентированный</w:t>
      </w:r>
    </w:p>
    <w:p w14:paraId="5CBB814D" w14:textId="77777777" w:rsidR="00064791" w:rsidRPr="00814E3C" w:rsidRDefault="00064791" w:rsidP="00F0090E">
      <w:pPr>
        <w:spacing w:line="360" w:lineRule="auto"/>
        <w:ind w:left="1145"/>
        <w:rPr>
          <w:sz w:val="28"/>
          <w:szCs w:val="28"/>
        </w:rPr>
      </w:pPr>
      <w:r w:rsidRPr="00814E3C">
        <w:rPr>
          <w:sz w:val="28"/>
          <w:szCs w:val="28"/>
        </w:rPr>
        <w:t>-: обслуживания физических лиц</w:t>
      </w:r>
    </w:p>
    <w:p w14:paraId="205C4D8D" w14:textId="77777777" w:rsidR="00064791" w:rsidRPr="00814E3C" w:rsidRDefault="00064791" w:rsidP="00F0090E">
      <w:pPr>
        <w:spacing w:line="360" w:lineRule="auto"/>
        <w:ind w:left="1145"/>
        <w:rPr>
          <w:sz w:val="28"/>
          <w:szCs w:val="28"/>
        </w:rPr>
      </w:pPr>
      <w:r w:rsidRPr="00814E3C">
        <w:rPr>
          <w:sz w:val="28"/>
          <w:szCs w:val="28"/>
        </w:rPr>
        <w:t>-: расчета заработной платы</w:t>
      </w:r>
    </w:p>
    <w:p w14:paraId="1017E741" w14:textId="77777777" w:rsidR="00064791" w:rsidRDefault="00064791" w:rsidP="00F0090E">
      <w:pPr>
        <w:spacing w:line="360" w:lineRule="auto"/>
        <w:ind w:left="1145"/>
        <w:rPr>
          <w:sz w:val="28"/>
          <w:szCs w:val="28"/>
        </w:rPr>
      </w:pPr>
      <w:r w:rsidRPr="00814E3C">
        <w:rPr>
          <w:sz w:val="28"/>
          <w:szCs w:val="28"/>
        </w:rPr>
        <w:t>-: учета кадров</w:t>
      </w:r>
    </w:p>
    <w:p w14:paraId="000F519A" w14:textId="77777777" w:rsidR="00064791" w:rsidRPr="00814E3C" w:rsidRDefault="00064791" w:rsidP="00F0090E">
      <w:pPr>
        <w:spacing w:line="360" w:lineRule="auto"/>
        <w:ind w:left="1145"/>
        <w:rPr>
          <w:sz w:val="28"/>
          <w:szCs w:val="28"/>
        </w:rPr>
      </w:pPr>
      <w:r w:rsidRPr="00814E3C">
        <w:rPr>
          <w:sz w:val="28"/>
          <w:szCs w:val="28"/>
        </w:rPr>
        <w:t xml:space="preserve">-: </w:t>
      </w:r>
      <w:r>
        <w:rPr>
          <w:sz w:val="28"/>
          <w:szCs w:val="28"/>
        </w:rPr>
        <w:t>кредитный</w:t>
      </w:r>
    </w:p>
    <w:p w14:paraId="66BA422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Современная А</w:t>
      </w:r>
      <w:r w:rsidRPr="00DB3023">
        <w:rPr>
          <w:sz w:val="28"/>
          <w:szCs w:val="28"/>
        </w:rPr>
        <w:t xml:space="preserve">БС </w:t>
      </w:r>
      <w:r>
        <w:rPr>
          <w:sz w:val="28"/>
          <w:szCs w:val="28"/>
        </w:rPr>
        <w:t>представляет собой совокупность</w:t>
      </w:r>
      <w:r w:rsidRPr="00DB3023">
        <w:rPr>
          <w:sz w:val="28"/>
          <w:szCs w:val="28"/>
        </w:rPr>
        <w:t>:</w:t>
      </w:r>
    </w:p>
    <w:p w14:paraId="1287ED3E" w14:textId="77777777" w:rsidR="00064791" w:rsidRPr="00814E3C" w:rsidRDefault="00064791" w:rsidP="00F0090E">
      <w:pPr>
        <w:spacing w:line="360" w:lineRule="auto"/>
        <w:ind w:left="1145"/>
        <w:rPr>
          <w:sz w:val="28"/>
          <w:szCs w:val="28"/>
        </w:rPr>
      </w:pPr>
      <w:r w:rsidRPr="00814E3C">
        <w:rPr>
          <w:sz w:val="28"/>
          <w:szCs w:val="28"/>
        </w:rPr>
        <w:t xml:space="preserve">-: финансового ядра, функциональных модулей, единой базы данных </w:t>
      </w:r>
    </w:p>
    <w:p w14:paraId="03A5314E" w14:textId="77777777" w:rsidR="00064791" w:rsidRPr="00814E3C" w:rsidRDefault="00064791" w:rsidP="00F0090E">
      <w:pPr>
        <w:spacing w:line="360" w:lineRule="auto"/>
        <w:ind w:left="1145"/>
        <w:rPr>
          <w:sz w:val="28"/>
          <w:szCs w:val="28"/>
        </w:rPr>
      </w:pPr>
      <w:r w:rsidRPr="00814E3C">
        <w:rPr>
          <w:sz w:val="28"/>
          <w:szCs w:val="28"/>
        </w:rPr>
        <w:t>-: функциональных модулей</w:t>
      </w:r>
      <w:r w:rsidRPr="00814E3C">
        <w:rPr>
          <w:sz w:val="28"/>
          <w:szCs w:val="28"/>
        </w:rPr>
        <w:tab/>
      </w:r>
    </w:p>
    <w:p w14:paraId="73611F47" w14:textId="77777777" w:rsidR="00064791" w:rsidRPr="00814E3C" w:rsidRDefault="00064791" w:rsidP="00F0090E">
      <w:pPr>
        <w:spacing w:line="360" w:lineRule="auto"/>
        <w:ind w:left="1145"/>
        <w:rPr>
          <w:sz w:val="28"/>
          <w:szCs w:val="28"/>
        </w:rPr>
      </w:pPr>
      <w:r w:rsidRPr="00814E3C">
        <w:rPr>
          <w:sz w:val="28"/>
          <w:szCs w:val="28"/>
        </w:rPr>
        <w:t>-: финансового ядра и пакетов прикладных программ</w:t>
      </w:r>
    </w:p>
    <w:p w14:paraId="6FF9CB7E" w14:textId="77777777" w:rsidR="00064791" w:rsidRPr="00814E3C" w:rsidRDefault="00064791" w:rsidP="00F0090E">
      <w:pPr>
        <w:spacing w:line="360" w:lineRule="auto"/>
        <w:ind w:left="1145"/>
        <w:rPr>
          <w:sz w:val="28"/>
          <w:szCs w:val="28"/>
        </w:rPr>
      </w:pPr>
      <w:r w:rsidRPr="00814E3C">
        <w:rPr>
          <w:sz w:val="28"/>
          <w:szCs w:val="28"/>
        </w:rPr>
        <w:t>-: пакетов прикладных программ</w:t>
      </w:r>
    </w:p>
    <w:p w14:paraId="5D00A5C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Единое ядро </w:t>
      </w:r>
      <w:r>
        <w:rPr>
          <w:sz w:val="28"/>
          <w:szCs w:val="28"/>
        </w:rPr>
        <w:t xml:space="preserve">автоматизированной </w:t>
      </w:r>
      <w:r w:rsidRPr="00814E3C">
        <w:rPr>
          <w:sz w:val="28"/>
          <w:szCs w:val="28"/>
        </w:rPr>
        <w:t>банковской системы включает:</w:t>
      </w:r>
    </w:p>
    <w:p w14:paraId="7CE46049" w14:textId="77777777" w:rsidR="00064791" w:rsidRPr="00814E3C" w:rsidRDefault="00064791" w:rsidP="00F0090E">
      <w:pPr>
        <w:spacing w:line="360" w:lineRule="auto"/>
        <w:ind w:left="1145"/>
        <w:rPr>
          <w:sz w:val="28"/>
          <w:szCs w:val="28"/>
        </w:rPr>
      </w:pPr>
      <w:r w:rsidRPr="00814E3C">
        <w:rPr>
          <w:sz w:val="28"/>
          <w:szCs w:val="28"/>
        </w:rPr>
        <w:t>-: справочники</w:t>
      </w:r>
    </w:p>
    <w:p w14:paraId="604EDC09" w14:textId="77777777" w:rsidR="00064791" w:rsidRPr="00814E3C" w:rsidRDefault="00064791" w:rsidP="00F0090E">
      <w:pPr>
        <w:spacing w:line="360" w:lineRule="auto"/>
        <w:ind w:left="1145"/>
        <w:rPr>
          <w:sz w:val="28"/>
          <w:szCs w:val="28"/>
        </w:rPr>
      </w:pPr>
      <w:r w:rsidRPr="00814E3C">
        <w:rPr>
          <w:sz w:val="28"/>
          <w:szCs w:val="28"/>
        </w:rPr>
        <w:t>-: план счетов</w:t>
      </w:r>
    </w:p>
    <w:p w14:paraId="4C5C2780" w14:textId="77777777" w:rsidR="00064791" w:rsidRPr="00814E3C" w:rsidRDefault="00064791" w:rsidP="00F0090E">
      <w:pPr>
        <w:spacing w:line="360" w:lineRule="auto"/>
        <w:ind w:left="1145"/>
        <w:rPr>
          <w:sz w:val="28"/>
          <w:szCs w:val="28"/>
        </w:rPr>
      </w:pPr>
      <w:r w:rsidRPr="00814E3C">
        <w:rPr>
          <w:sz w:val="28"/>
          <w:szCs w:val="28"/>
        </w:rPr>
        <w:lastRenderedPageBreak/>
        <w:t>-: договоры обслуживания</w:t>
      </w:r>
    </w:p>
    <w:p w14:paraId="0664385D" w14:textId="77777777" w:rsidR="00064791" w:rsidRPr="00814E3C" w:rsidRDefault="00064791" w:rsidP="00F0090E">
      <w:pPr>
        <w:spacing w:line="360" w:lineRule="auto"/>
        <w:ind w:left="1145"/>
        <w:rPr>
          <w:sz w:val="28"/>
          <w:szCs w:val="28"/>
        </w:rPr>
      </w:pPr>
      <w:r w:rsidRPr="00814E3C">
        <w:rPr>
          <w:sz w:val="28"/>
          <w:szCs w:val="28"/>
        </w:rPr>
        <w:t>-: отчетность</w:t>
      </w:r>
    </w:p>
    <w:p w14:paraId="4DD2F99D" w14:textId="77777777" w:rsidR="00064791" w:rsidRPr="00814E3C" w:rsidRDefault="00064791" w:rsidP="00F0090E">
      <w:pPr>
        <w:spacing w:line="360" w:lineRule="auto"/>
        <w:ind w:left="1145"/>
        <w:rPr>
          <w:sz w:val="28"/>
          <w:szCs w:val="28"/>
        </w:rPr>
      </w:pPr>
      <w:r w:rsidRPr="00814E3C">
        <w:rPr>
          <w:sz w:val="28"/>
          <w:szCs w:val="28"/>
        </w:rPr>
        <w:t>-: пластиковые карты</w:t>
      </w:r>
    </w:p>
    <w:p w14:paraId="31BECDD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Какие из перечисленных систем относятся к </w:t>
      </w:r>
      <w:r>
        <w:rPr>
          <w:sz w:val="28"/>
          <w:szCs w:val="28"/>
        </w:rPr>
        <w:t>автоматизированным</w:t>
      </w:r>
      <w:r w:rsidRPr="00814E3C">
        <w:rPr>
          <w:sz w:val="28"/>
          <w:szCs w:val="28"/>
        </w:rPr>
        <w:t xml:space="preserve"> банковским:</w:t>
      </w:r>
    </w:p>
    <w:p w14:paraId="7FEC31E2"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r w:rsidRPr="00814E3C">
        <w:rPr>
          <w:sz w:val="28"/>
          <w:szCs w:val="28"/>
        </w:rPr>
        <w:t>Новая</w:t>
      </w:r>
      <w:r w:rsidRPr="00A32FD4">
        <w:rPr>
          <w:sz w:val="28"/>
          <w:szCs w:val="28"/>
          <w:lang w:val="en-US"/>
        </w:rPr>
        <w:t xml:space="preserve"> </w:t>
      </w:r>
      <w:r w:rsidRPr="00814E3C">
        <w:rPr>
          <w:sz w:val="28"/>
          <w:szCs w:val="28"/>
        </w:rPr>
        <w:t>Афина</w:t>
      </w:r>
    </w:p>
    <w:p w14:paraId="23429773"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proofErr w:type="spellStart"/>
      <w:r w:rsidRPr="00A32FD4">
        <w:rPr>
          <w:sz w:val="28"/>
          <w:szCs w:val="28"/>
          <w:lang w:val="en-US"/>
        </w:rPr>
        <w:t>Diasoft</w:t>
      </w:r>
      <w:proofErr w:type="spellEnd"/>
      <w:r w:rsidRPr="00A32FD4">
        <w:rPr>
          <w:sz w:val="28"/>
          <w:szCs w:val="28"/>
          <w:lang w:val="en-US"/>
        </w:rPr>
        <w:t xml:space="preserve"> FA#</w:t>
      </w:r>
    </w:p>
    <w:p w14:paraId="4CB8E36E" w14:textId="77777777" w:rsidR="00064791" w:rsidRPr="00A32FD4" w:rsidRDefault="00064791" w:rsidP="00F0090E">
      <w:pPr>
        <w:spacing w:line="360" w:lineRule="auto"/>
        <w:ind w:left="1145"/>
        <w:rPr>
          <w:sz w:val="28"/>
          <w:szCs w:val="28"/>
          <w:lang w:val="en-US"/>
        </w:rPr>
      </w:pPr>
      <w:r w:rsidRPr="00A32FD4">
        <w:rPr>
          <w:sz w:val="28"/>
          <w:szCs w:val="28"/>
          <w:lang w:val="en-US"/>
        </w:rPr>
        <w:t>-: Equation</w:t>
      </w:r>
    </w:p>
    <w:p w14:paraId="6BF9C5D4" w14:textId="77777777" w:rsidR="00064791" w:rsidRPr="00A32FD4" w:rsidRDefault="00064791" w:rsidP="00F0090E">
      <w:pPr>
        <w:spacing w:line="360" w:lineRule="auto"/>
        <w:ind w:left="1145"/>
        <w:rPr>
          <w:sz w:val="28"/>
          <w:szCs w:val="28"/>
          <w:lang w:val="en-US"/>
        </w:rPr>
      </w:pPr>
      <w:r w:rsidRPr="00A32FD4">
        <w:rPr>
          <w:sz w:val="28"/>
          <w:szCs w:val="28"/>
          <w:lang w:val="en-US"/>
        </w:rPr>
        <w:t>-: Project Expert</w:t>
      </w:r>
    </w:p>
    <w:p w14:paraId="6827522B" w14:textId="77777777" w:rsidR="00064791" w:rsidRPr="00814E3C" w:rsidRDefault="00064791" w:rsidP="00F0090E">
      <w:pPr>
        <w:spacing w:line="360" w:lineRule="auto"/>
        <w:ind w:left="1145"/>
        <w:rPr>
          <w:sz w:val="28"/>
          <w:szCs w:val="28"/>
        </w:rPr>
      </w:pPr>
      <w:r w:rsidRPr="00814E3C">
        <w:rPr>
          <w:sz w:val="28"/>
          <w:szCs w:val="28"/>
        </w:rPr>
        <w:t xml:space="preserve">-: </w:t>
      </w:r>
      <w:r>
        <w:rPr>
          <w:sz w:val="22"/>
          <w:szCs w:val="22"/>
          <w:lang w:val="en-US"/>
        </w:rPr>
        <w:t>QBIS</w:t>
      </w:r>
    </w:p>
    <w:p w14:paraId="47883B13"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Contour</w:t>
      </w:r>
      <w:proofErr w:type="spellEnd"/>
      <w:r w:rsidRPr="00814E3C">
        <w:rPr>
          <w:sz w:val="28"/>
          <w:szCs w:val="28"/>
        </w:rPr>
        <w:t xml:space="preserve"> BI</w:t>
      </w:r>
    </w:p>
    <w:p w14:paraId="504F209E"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Документарная банковская технология включает описание:</w:t>
      </w:r>
    </w:p>
    <w:p w14:paraId="06A329A4" w14:textId="77777777" w:rsidR="00064791" w:rsidRPr="00814E3C" w:rsidRDefault="00064791" w:rsidP="00F0090E">
      <w:pPr>
        <w:spacing w:line="360" w:lineRule="auto"/>
        <w:ind w:left="1145"/>
        <w:rPr>
          <w:sz w:val="28"/>
          <w:szCs w:val="28"/>
        </w:rPr>
      </w:pPr>
      <w:r w:rsidRPr="00814E3C">
        <w:rPr>
          <w:sz w:val="28"/>
          <w:szCs w:val="28"/>
        </w:rPr>
        <w:t>-: операции (услуги банка)</w:t>
      </w:r>
    </w:p>
    <w:p w14:paraId="3C811CB2" w14:textId="77777777" w:rsidR="00064791" w:rsidRPr="00814E3C" w:rsidRDefault="00064791" w:rsidP="00F0090E">
      <w:pPr>
        <w:spacing w:line="360" w:lineRule="auto"/>
        <w:ind w:left="1145"/>
        <w:rPr>
          <w:sz w:val="28"/>
          <w:szCs w:val="28"/>
        </w:rPr>
      </w:pPr>
      <w:r w:rsidRPr="00814E3C">
        <w:rPr>
          <w:sz w:val="28"/>
          <w:szCs w:val="28"/>
        </w:rPr>
        <w:t>-: документов и правил их заполнения и контроля</w:t>
      </w:r>
    </w:p>
    <w:p w14:paraId="4036A145" w14:textId="77777777" w:rsidR="00064791" w:rsidRPr="00814E3C" w:rsidRDefault="00064791" w:rsidP="00F0090E">
      <w:pPr>
        <w:spacing w:line="360" w:lineRule="auto"/>
        <w:ind w:left="1145"/>
        <w:rPr>
          <w:sz w:val="28"/>
          <w:szCs w:val="28"/>
        </w:rPr>
      </w:pPr>
      <w:r w:rsidRPr="00814E3C">
        <w:rPr>
          <w:sz w:val="28"/>
          <w:szCs w:val="28"/>
        </w:rPr>
        <w:t>-: технологической цепочки проведения операции (услуги)</w:t>
      </w:r>
    </w:p>
    <w:p w14:paraId="0AD5AE49" w14:textId="77777777" w:rsidR="00064791" w:rsidRPr="00814E3C" w:rsidRDefault="00064791" w:rsidP="00F0090E">
      <w:pPr>
        <w:spacing w:line="360" w:lineRule="auto"/>
        <w:ind w:left="1145"/>
        <w:rPr>
          <w:sz w:val="28"/>
          <w:szCs w:val="28"/>
        </w:rPr>
      </w:pPr>
      <w:r w:rsidRPr="00814E3C">
        <w:rPr>
          <w:sz w:val="28"/>
          <w:szCs w:val="28"/>
        </w:rPr>
        <w:t>-: клиентов (пользователей услуг)</w:t>
      </w:r>
    </w:p>
    <w:p w14:paraId="428BCE4E" w14:textId="77777777" w:rsidR="00064791" w:rsidRPr="00814E3C" w:rsidRDefault="00064791" w:rsidP="00F0090E">
      <w:pPr>
        <w:spacing w:line="360" w:lineRule="auto"/>
        <w:ind w:left="1145"/>
        <w:rPr>
          <w:sz w:val="28"/>
          <w:szCs w:val="28"/>
        </w:rPr>
      </w:pPr>
      <w:r w:rsidRPr="00814E3C">
        <w:rPr>
          <w:sz w:val="28"/>
          <w:szCs w:val="28"/>
        </w:rPr>
        <w:t>-: корпоративной базы данных</w:t>
      </w:r>
    </w:p>
    <w:p w14:paraId="0876717D" w14:textId="77777777" w:rsidR="00064791" w:rsidRPr="00814E3C" w:rsidRDefault="00064791" w:rsidP="00F0090E">
      <w:pPr>
        <w:spacing w:line="360" w:lineRule="auto"/>
        <w:ind w:left="1145"/>
        <w:rPr>
          <w:sz w:val="28"/>
          <w:szCs w:val="28"/>
        </w:rPr>
      </w:pPr>
      <w:r w:rsidRPr="00814E3C">
        <w:rPr>
          <w:sz w:val="28"/>
          <w:szCs w:val="28"/>
        </w:rPr>
        <w:t>-: витрин данных</w:t>
      </w:r>
    </w:p>
    <w:p w14:paraId="42EC722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Технологическая цепочка объектов в объектной банковской технологии:</w:t>
      </w:r>
    </w:p>
    <w:p w14:paraId="03E3D5F4"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Документы  &gt; Проводки</w:t>
      </w:r>
    </w:p>
    <w:p w14:paraId="5693A351"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Сделки &gt; Документы</w:t>
      </w:r>
    </w:p>
    <w:p w14:paraId="78ED44AC"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Документы &gt; Сделки</w:t>
      </w:r>
    </w:p>
    <w:p w14:paraId="41706A0E"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Проводки &gt; Документы</w:t>
      </w:r>
    </w:p>
    <w:p w14:paraId="10A16066"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Проводки &gt; Сделки</w:t>
      </w:r>
    </w:p>
    <w:p w14:paraId="19FBDD35"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Сделки &gt; Проводки</w:t>
      </w:r>
    </w:p>
    <w:p w14:paraId="6E61FDE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Как</w:t>
      </w:r>
      <w:r>
        <w:rPr>
          <w:sz w:val="28"/>
          <w:szCs w:val="28"/>
        </w:rPr>
        <w:t xml:space="preserve">ие функции реализуются модулем </w:t>
      </w:r>
      <w:r w:rsidRPr="00814E3C">
        <w:rPr>
          <w:sz w:val="28"/>
          <w:szCs w:val="28"/>
        </w:rPr>
        <w:t>«Кассовое обслуживание</w:t>
      </w:r>
      <w:proofErr w:type="gramStart"/>
      <w:r w:rsidRPr="00814E3C">
        <w:rPr>
          <w:sz w:val="28"/>
          <w:szCs w:val="28"/>
        </w:rPr>
        <w:t>»?:</w:t>
      </w:r>
      <w:proofErr w:type="gramEnd"/>
    </w:p>
    <w:p w14:paraId="4056D4AC" w14:textId="77777777" w:rsidR="00064791" w:rsidRPr="00814E3C" w:rsidRDefault="00064791" w:rsidP="00F0090E">
      <w:pPr>
        <w:spacing w:line="360" w:lineRule="auto"/>
        <w:ind w:left="1145"/>
        <w:rPr>
          <w:sz w:val="28"/>
          <w:szCs w:val="28"/>
        </w:rPr>
      </w:pPr>
      <w:r w:rsidRPr="00814E3C">
        <w:rPr>
          <w:sz w:val="28"/>
          <w:szCs w:val="28"/>
        </w:rPr>
        <w:t>-: ввод кассовых документов</w:t>
      </w:r>
    </w:p>
    <w:p w14:paraId="5E299C3B" w14:textId="77777777" w:rsidR="00064791" w:rsidRPr="00814E3C" w:rsidRDefault="00064791" w:rsidP="00F0090E">
      <w:pPr>
        <w:spacing w:line="360" w:lineRule="auto"/>
        <w:ind w:left="1145"/>
        <w:rPr>
          <w:sz w:val="28"/>
          <w:szCs w:val="28"/>
        </w:rPr>
      </w:pPr>
      <w:r w:rsidRPr="00814E3C">
        <w:rPr>
          <w:sz w:val="28"/>
          <w:szCs w:val="28"/>
        </w:rPr>
        <w:t>-: обработка кассовых документов</w:t>
      </w:r>
    </w:p>
    <w:p w14:paraId="7D5B63CA" w14:textId="77777777" w:rsidR="00064791" w:rsidRPr="00814E3C" w:rsidRDefault="00064791" w:rsidP="00F0090E">
      <w:pPr>
        <w:spacing w:line="360" w:lineRule="auto"/>
        <w:ind w:left="1145"/>
        <w:rPr>
          <w:sz w:val="28"/>
          <w:szCs w:val="28"/>
        </w:rPr>
      </w:pPr>
      <w:r w:rsidRPr="00814E3C">
        <w:rPr>
          <w:sz w:val="28"/>
          <w:szCs w:val="28"/>
        </w:rPr>
        <w:t>-: составление отчетности по кассовым операциям</w:t>
      </w:r>
    </w:p>
    <w:p w14:paraId="36102CDA" w14:textId="77777777" w:rsidR="00064791" w:rsidRPr="00814E3C" w:rsidRDefault="00064791" w:rsidP="00F0090E">
      <w:pPr>
        <w:spacing w:line="360" w:lineRule="auto"/>
        <w:ind w:left="1145"/>
        <w:rPr>
          <w:sz w:val="28"/>
          <w:szCs w:val="28"/>
        </w:rPr>
      </w:pPr>
      <w:r w:rsidRPr="00814E3C">
        <w:rPr>
          <w:sz w:val="28"/>
          <w:szCs w:val="28"/>
        </w:rPr>
        <w:t>-: формирование кассового плана</w:t>
      </w:r>
    </w:p>
    <w:p w14:paraId="25957366" w14:textId="77777777" w:rsidR="00064791" w:rsidRPr="00814E3C" w:rsidRDefault="00064791" w:rsidP="00F0090E">
      <w:pPr>
        <w:spacing w:line="360" w:lineRule="auto"/>
        <w:ind w:left="1145"/>
        <w:rPr>
          <w:sz w:val="28"/>
          <w:szCs w:val="28"/>
        </w:rPr>
      </w:pPr>
      <w:r w:rsidRPr="00814E3C">
        <w:rPr>
          <w:sz w:val="28"/>
          <w:szCs w:val="28"/>
        </w:rPr>
        <w:lastRenderedPageBreak/>
        <w:t>-: передача кассовых документов</w:t>
      </w:r>
    </w:p>
    <w:p w14:paraId="7178DF7A" w14:textId="77777777" w:rsidR="00064791" w:rsidRPr="00814E3C" w:rsidRDefault="00064791" w:rsidP="00F0090E">
      <w:pPr>
        <w:spacing w:line="360" w:lineRule="auto"/>
        <w:ind w:left="1145"/>
        <w:rPr>
          <w:sz w:val="28"/>
          <w:szCs w:val="28"/>
        </w:rPr>
      </w:pPr>
      <w:r w:rsidRPr="00814E3C">
        <w:rPr>
          <w:sz w:val="28"/>
          <w:szCs w:val="28"/>
        </w:rPr>
        <w:t>-: копирование кассовых документов</w:t>
      </w:r>
    </w:p>
    <w:p w14:paraId="452239D7"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Основные задачи модуля расчетно-кассового обслуживания:</w:t>
      </w:r>
    </w:p>
    <w:p w14:paraId="4D11C3F2" w14:textId="77777777" w:rsidR="00064791" w:rsidRPr="00814E3C" w:rsidRDefault="00064791" w:rsidP="00F0090E">
      <w:pPr>
        <w:spacing w:line="360" w:lineRule="auto"/>
        <w:ind w:left="1145"/>
        <w:rPr>
          <w:sz w:val="28"/>
          <w:szCs w:val="28"/>
        </w:rPr>
      </w:pPr>
      <w:r w:rsidRPr="00814E3C">
        <w:rPr>
          <w:sz w:val="28"/>
          <w:szCs w:val="28"/>
        </w:rPr>
        <w:t>-: проведение расчетов с использованием корреспондентских счетов, открытых в других банках</w:t>
      </w:r>
    </w:p>
    <w:p w14:paraId="3D9708C2" w14:textId="77777777" w:rsidR="00064791" w:rsidRPr="00814E3C" w:rsidRDefault="00064791" w:rsidP="00F0090E">
      <w:pPr>
        <w:spacing w:line="360" w:lineRule="auto"/>
        <w:ind w:left="1145"/>
        <w:rPr>
          <w:sz w:val="28"/>
          <w:szCs w:val="28"/>
        </w:rPr>
      </w:pPr>
      <w:r w:rsidRPr="00814E3C">
        <w:rPr>
          <w:sz w:val="28"/>
          <w:szCs w:val="28"/>
        </w:rPr>
        <w:t>-: автоматизированное ведение картотек документов</w:t>
      </w:r>
    </w:p>
    <w:p w14:paraId="6637DF41" w14:textId="77777777" w:rsidR="00064791" w:rsidRPr="00814E3C" w:rsidRDefault="00064791" w:rsidP="00F0090E">
      <w:pPr>
        <w:spacing w:line="360" w:lineRule="auto"/>
        <w:ind w:left="1145"/>
        <w:rPr>
          <w:sz w:val="28"/>
          <w:szCs w:val="28"/>
        </w:rPr>
      </w:pPr>
      <w:r w:rsidRPr="00814E3C">
        <w:rPr>
          <w:sz w:val="28"/>
          <w:szCs w:val="28"/>
        </w:rPr>
        <w:t>-: формирование бухгалтерской отчетности в соответствие с требованиями Банка России</w:t>
      </w:r>
    </w:p>
    <w:p w14:paraId="087CA638" w14:textId="77777777" w:rsidR="00064791" w:rsidRPr="00814E3C" w:rsidRDefault="00064791" w:rsidP="00F0090E">
      <w:pPr>
        <w:spacing w:line="360" w:lineRule="auto"/>
        <w:ind w:left="1145"/>
        <w:rPr>
          <w:sz w:val="28"/>
          <w:szCs w:val="28"/>
        </w:rPr>
      </w:pPr>
      <w:r w:rsidRPr="00814E3C">
        <w:rPr>
          <w:sz w:val="28"/>
          <w:szCs w:val="28"/>
        </w:rPr>
        <w:t xml:space="preserve">-: реализация задачи кредитного </w:t>
      </w:r>
      <w:proofErr w:type="spellStart"/>
      <w:r w:rsidRPr="00814E3C">
        <w:rPr>
          <w:sz w:val="28"/>
          <w:szCs w:val="28"/>
        </w:rPr>
        <w:t>скоринга</w:t>
      </w:r>
      <w:proofErr w:type="spellEnd"/>
      <w:r w:rsidRPr="00814E3C">
        <w:rPr>
          <w:sz w:val="28"/>
          <w:szCs w:val="28"/>
        </w:rPr>
        <w:t xml:space="preserve"> для клиентов банка</w:t>
      </w:r>
    </w:p>
    <w:p w14:paraId="31017182" w14:textId="77777777" w:rsidR="00064791" w:rsidRPr="00814E3C" w:rsidRDefault="00064791" w:rsidP="00F0090E">
      <w:pPr>
        <w:spacing w:line="360" w:lineRule="auto"/>
        <w:ind w:left="1145"/>
        <w:rPr>
          <w:sz w:val="28"/>
          <w:szCs w:val="28"/>
        </w:rPr>
      </w:pPr>
      <w:r w:rsidRPr="00814E3C">
        <w:rPr>
          <w:sz w:val="28"/>
          <w:szCs w:val="28"/>
        </w:rPr>
        <w:t>-: расчет заработный платы сотрудникам банка</w:t>
      </w:r>
    </w:p>
    <w:p w14:paraId="1F6C66CA" w14:textId="77777777" w:rsidR="00064791" w:rsidRPr="00814E3C" w:rsidRDefault="00064791" w:rsidP="00F0090E">
      <w:pPr>
        <w:spacing w:line="360" w:lineRule="auto"/>
        <w:ind w:left="1145"/>
        <w:rPr>
          <w:sz w:val="28"/>
          <w:szCs w:val="28"/>
        </w:rPr>
      </w:pPr>
      <w:r w:rsidRPr="00814E3C">
        <w:rPr>
          <w:sz w:val="28"/>
          <w:szCs w:val="28"/>
        </w:rPr>
        <w:t>-: дистанционное обслуживание клиентов</w:t>
      </w:r>
    </w:p>
    <w:p w14:paraId="1CB00FB4" w14:textId="77777777" w:rsidR="00064791" w:rsidRPr="00814E3C" w:rsidRDefault="00064791" w:rsidP="00F0090E">
      <w:pPr>
        <w:pStyle w:val="a7"/>
        <w:numPr>
          <w:ilvl w:val="0"/>
          <w:numId w:val="11"/>
        </w:numPr>
        <w:spacing w:line="360" w:lineRule="auto"/>
        <w:ind w:left="1134" w:hanging="425"/>
        <w:rPr>
          <w:sz w:val="28"/>
          <w:szCs w:val="28"/>
        </w:rPr>
      </w:pPr>
      <w:r w:rsidRPr="00DB3023">
        <w:rPr>
          <w:sz w:val="28"/>
          <w:szCs w:val="28"/>
        </w:rPr>
        <w:t>Банковский лицевой счет содержит:</w:t>
      </w:r>
    </w:p>
    <w:p w14:paraId="2957285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код валюты</w:t>
      </w:r>
    </w:p>
    <w:p w14:paraId="0FB32AB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номер филиала</w:t>
      </w:r>
    </w:p>
    <w:p w14:paraId="677A35D2"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 xml:space="preserve">номер балансового счета </w:t>
      </w:r>
    </w:p>
    <w:p w14:paraId="566FB1D9"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контрольный ключ</w:t>
      </w:r>
    </w:p>
    <w:p w14:paraId="1606B5A4"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индивидуальный код банка</w:t>
      </w:r>
    </w:p>
    <w:p w14:paraId="1A7305F5" w14:textId="77777777" w:rsidR="00064791" w:rsidRPr="00DB3023" w:rsidRDefault="00064791" w:rsidP="00F0090E">
      <w:pPr>
        <w:spacing w:line="360" w:lineRule="auto"/>
        <w:ind w:left="1145"/>
        <w:rPr>
          <w:sz w:val="28"/>
          <w:szCs w:val="28"/>
        </w:rPr>
      </w:pPr>
      <w:r w:rsidRPr="00DB3023">
        <w:rPr>
          <w:sz w:val="28"/>
          <w:szCs w:val="28"/>
        </w:rPr>
        <w:t>-: код РКЦ</w:t>
      </w:r>
    </w:p>
    <w:p w14:paraId="49B85661" w14:textId="77777777" w:rsidR="00064791" w:rsidRPr="00DB3023" w:rsidRDefault="00064791" w:rsidP="00F0090E">
      <w:pPr>
        <w:spacing w:line="360" w:lineRule="auto"/>
        <w:ind w:left="1145"/>
        <w:rPr>
          <w:sz w:val="28"/>
          <w:szCs w:val="28"/>
        </w:rPr>
      </w:pPr>
      <w:r w:rsidRPr="00DB3023">
        <w:rPr>
          <w:sz w:val="28"/>
          <w:szCs w:val="28"/>
        </w:rPr>
        <w:t>-: код региона</w:t>
      </w:r>
    </w:p>
    <w:p w14:paraId="3FD6A0EE"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 xml:space="preserve">Центральный </w:t>
      </w:r>
      <w:r w:rsidRPr="00DB3023">
        <w:rPr>
          <w:sz w:val="28"/>
          <w:szCs w:val="28"/>
        </w:rPr>
        <w:t>модуль автоматизированной банковской системы:</w:t>
      </w:r>
    </w:p>
    <w:p w14:paraId="27E88E33" w14:textId="77777777" w:rsidR="00064791" w:rsidRPr="00814E3C" w:rsidRDefault="00064791" w:rsidP="00F0090E">
      <w:pPr>
        <w:spacing w:line="360" w:lineRule="auto"/>
        <w:ind w:left="1145"/>
        <w:rPr>
          <w:sz w:val="28"/>
          <w:szCs w:val="28"/>
        </w:rPr>
      </w:pPr>
      <w:r>
        <w:rPr>
          <w:sz w:val="28"/>
          <w:szCs w:val="28"/>
        </w:rPr>
        <w:t>-: м</w:t>
      </w:r>
      <w:r w:rsidRPr="00814E3C">
        <w:rPr>
          <w:sz w:val="28"/>
          <w:szCs w:val="28"/>
        </w:rPr>
        <w:t>одуль обеспечения безопасности информации</w:t>
      </w:r>
    </w:p>
    <w:p w14:paraId="1FA3F5CC"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модуль расчетно-кассового обслуживания</w:t>
      </w:r>
    </w:p>
    <w:p w14:paraId="70196095" w14:textId="77777777" w:rsidR="00064791" w:rsidRPr="00DB3023" w:rsidRDefault="00064791" w:rsidP="00F0090E">
      <w:pPr>
        <w:spacing w:line="360" w:lineRule="auto"/>
        <w:ind w:left="1145"/>
        <w:rPr>
          <w:sz w:val="28"/>
          <w:szCs w:val="28"/>
        </w:rPr>
      </w:pPr>
      <w:r w:rsidRPr="00DB3023">
        <w:rPr>
          <w:sz w:val="28"/>
          <w:szCs w:val="28"/>
        </w:rPr>
        <w:t>-: модуль ипотечного кредитования</w:t>
      </w:r>
    </w:p>
    <w:p w14:paraId="189B2D4A" w14:textId="77777777" w:rsidR="00064791" w:rsidRPr="00DB3023" w:rsidRDefault="00064791" w:rsidP="00F0090E">
      <w:pPr>
        <w:spacing w:line="360" w:lineRule="auto"/>
        <w:ind w:left="1145"/>
        <w:rPr>
          <w:sz w:val="28"/>
          <w:szCs w:val="28"/>
        </w:rPr>
      </w:pPr>
      <w:r w:rsidRPr="00DB3023">
        <w:rPr>
          <w:sz w:val="28"/>
          <w:szCs w:val="28"/>
        </w:rPr>
        <w:t>-: модуль работы с пластиковыми картами</w:t>
      </w:r>
    </w:p>
    <w:p w14:paraId="14253EC9" w14:textId="77777777" w:rsidR="00064791" w:rsidRPr="00DB3023" w:rsidRDefault="00064791" w:rsidP="00F0090E">
      <w:pPr>
        <w:spacing w:line="360" w:lineRule="auto"/>
        <w:ind w:left="1145"/>
        <w:rPr>
          <w:sz w:val="28"/>
          <w:szCs w:val="28"/>
        </w:rPr>
      </w:pPr>
      <w:r w:rsidRPr="00DB3023">
        <w:rPr>
          <w:sz w:val="28"/>
          <w:szCs w:val="28"/>
        </w:rPr>
        <w:t>-: модуль депозитов</w:t>
      </w:r>
    </w:p>
    <w:p w14:paraId="73E662C2" w14:textId="77777777" w:rsidR="00064791" w:rsidRPr="00DB3023" w:rsidRDefault="00064791" w:rsidP="00F0090E">
      <w:pPr>
        <w:spacing w:line="360" w:lineRule="auto"/>
        <w:ind w:left="1145"/>
        <w:rPr>
          <w:sz w:val="28"/>
          <w:szCs w:val="28"/>
        </w:rPr>
      </w:pPr>
      <w:r w:rsidRPr="00DB3023">
        <w:rPr>
          <w:sz w:val="28"/>
          <w:szCs w:val="28"/>
        </w:rPr>
        <w:t>-: модуль учета кадров</w:t>
      </w:r>
    </w:p>
    <w:p w14:paraId="6867A017" w14:textId="77777777" w:rsidR="00064791" w:rsidRDefault="00064791" w:rsidP="00F0090E">
      <w:pPr>
        <w:pStyle w:val="a7"/>
        <w:numPr>
          <w:ilvl w:val="0"/>
          <w:numId w:val="11"/>
        </w:numPr>
        <w:spacing w:line="360" w:lineRule="auto"/>
        <w:ind w:left="1134" w:hanging="425"/>
        <w:rPr>
          <w:sz w:val="28"/>
          <w:szCs w:val="28"/>
        </w:rPr>
      </w:pPr>
      <w:r w:rsidRPr="0092090E">
        <w:rPr>
          <w:sz w:val="28"/>
          <w:szCs w:val="28"/>
        </w:rPr>
        <w:t>Операция по приему наличных денег в кассы банка от клиентов оформляется:</w:t>
      </w:r>
    </w:p>
    <w:p w14:paraId="6A7576AF" w14:textId="77777777" w:rsidR="00064791" w:rsidRPr="0092090E" w:rsidRDefault="00064791" w:rsidP="00F0090E">
      <w:pPr>
        <w:spacing w:line="360" w:lineRule="auto"/>
        <w:ind w:left="1145"/>
        <w:rPr>
          <w:sz w:val="28"/>
          <w:szCs w:val="28"/>
        </w:rPr>
      </w:pPr>
      <w:r w:rsidRPr="0092090E">
        <w:rPr>
          <w:sz w:val="28"/>
          <w:szCs w:val="28"/>
        </w:rPr>
        <w:t>-: объявлением на взнос наличными</w:t>
      </w:r>
    </w:p>
    <w:p w14:paraId="3756F9BB" w14:textId="77777777" w:rsidR="00064791" w:rsidRPr="0092090E" w:rsidRDefault="00064791" w:rsidP="00F0090E">
      <w:pPr>
        <w:spacing w:line="360" w:lineRule="auto"/>
        <w:ind w:left="1145"/>
        <w:rPr>
          <w:sz w:val="28"/>
          <w:szCs w:val="28"/>
        </w:rPr>
      </w:pPr>
      <w:r w:rsidRPr="0092090E">
        <w:rPr>
          <w:sz w:val="28"/>
          <w:szCs w:val="28"/>
        </w:rPr>
        <w:t>-: приходным кассовым ордером</w:t>
      </w:r>
    </w:p>
    <w:p w14:paraId="1EB752D4" w14:textId="77777777" w:rsidR="00064791" w:rsidRPr="0092090E" w:rsidRDefault="00064791" w:rsidP="00F0090E">
      <w:pPr>
        <w:spacing w:line="360" w:lineRule="auto"/>
        <w:ind w:left="1145"/>
        <w:rPr>
          <w:sz w:val="28"/>
          <w:szCs w:val="28"/>
        </w:rPr>
      </w:pPr>
      <w:r w:rsidRPr="0092090E">
        <w:rPr>
          <w:sz w:val="28"/>
          <w:szCs w:val="28"/>
        </w:rPr>
        <w:lastRenderedPageBreak/>
        <w:t>-: авизо</w:t>
      </w:r>
    </w:p>
    <w:p w14:paraId="79F144F6" w14:textId="77777777" w:rsidR="00064791" w:rsidRPr="0092090E" w:rsidRDefault="00064791" w:rsidP="00F0090E">
      <w:pPr>
        <w:spacing w:line="360" w:lineRule="auto"/>
        <w:ind w:left="1145"/>
        <w:rPr>
          <w:sz w:val="28"/>
          <w:szCs w:val="28"/>
        </w:rPr>
      </w:pPr>
      <w:r w:rsidRPr="0092090E">
        <w:rPr>
          <w:sz w:val="28"/>
          <w:szCs w:val="28"/>
        </w:rPr>
        <w:t>-: платежным поручением</w:t>
      </w:r>
    </w:p>
    <w:p w14:paraId="37EF892E" w14:textId="77777777" w:rsidR="00064791" w:rsidRPr="0092090E" w:rsidRDefault="00064791" w:rsidP="00F0090E">
      <w:pPr>
        <w:spacing w:line="360" w:lineRule="auto"/>
        <w:ind w:left="1145"/>
        <w:rPr>
          <w:sz w:val="28"/>
          <w:szCs w:val="28"/>
        </w:rPr>
      </w:pPr>
      <w:r w:rsidRPr="0092090E">
        <w:rPr>
          <w:sz w:val="28"/>
          <w:szCs w:val="28"/>
        </w:rPr>
        <w:t>-: квитанцией по приему наличных</w:t>
      </w:r>
    </w:p>
    <w:p w14:paraId="4DCC678F" w14:textId="079AAECE" w:rsidR="0004578F" w:rsidRPr="008E2313" w:rsidRDefault="006C3E36" w:rsidP="00F0090E">
      <w:pPr>
        <w:spacing w:line="360" w:lineRule="auto"/>
        <w:ind w:left="1145"/>
        <w:rPr>
          <w:sz w:val="28"/>
          <w:szCs w:val="28"/>
        </w:rPr>
      </w:pPr>
      <w:r>
        <w:rPr>
          <w:sz w:val="28"/>
          <w:szCs w:val="28"/>
        </w:rPr>
        <w:t>-: распиской</w:t>
      </w:r>
    </w:p>
    <w:p w14:paraId="35ADAE5E" w14:textId="2C72A334" w:rsidR="008414F4" w:rsidRDefault="00E8215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34983051" w14:textId="5123D434"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банковской информационной системы (БИС), характеристика современного рынка БИС в России</w:t>
      </w:r>
    </w:p>
    <w:p w14:paraId="4D826732"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Классификация банковских информационных систем</w:t>
      </w:r>
    </w:p>
    <w:p w14:paraId="1EBDC5D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Принципы построения банковских информационных систем</w:t>
      </w:r>
    </w:p>
    <w:p w14:paraId="715C0A1E"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Архитектура банковских информационных систем</w:t>
      </w:r>
    </w:p>
    <w:p w14:paraId="72FD1D80"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Характеристика единого информационного пространства банка</w:t>
      </w:r>
    </w:p>
    <w:p w14:paraId="7361BA66"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Модульный принцип построения банковских информационных систем</w:t>
      </w:r>
    </w:p>
    <w:p w14:paraId="0738C17C"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Анализ рынка отечественных АБС</w:t>
      </w:r>
    </w:p>
    <w:p w14:paraId="27637137"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Основные модули банковской информационной системы</w:t>
      </w:r>
    </w:p>
    <w:p w14:paraId="2CFB032E"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Банковские информационные технологии: операционные, документарные и объектные</w:t>
      </w:r>
    </w:p>
    <w:p w14:paraId="34B5B8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операционного дня банка (ОБД)</w:t>
      </w:r>
      <w:r w:rsidRPr="007A5B2F">
        <w:rPr>
          <w:color w:val="000000"/>
          <w:sz w:val="28"/>
          <w:szCs w:val="28"/>
        </w:rPr>
        <w:t>.</w:t>
      </w:r>
      <w:r>
        <w:rPr>
          <w:color w:val="000000"/>
          <w:sz w:val="28"/>
          <w:szCs w:val="28"/>
        </w:rPr>
        <w:t xml:space="preserve"> Процедура открытия и закрытия операционного дня</w:t>
      </w:r>
    </w:p>
    <w:p w14:paraId="3A61C6D9" w14:textId="77777777" w:rsidR="00E65576"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Способы контроля входной информации при решении задачи ОДБ.</w:t>
      </w:r>
    </w:p>
    <w:p w14:paraId="541658A9"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Алгоритм решения задачи ОДБ</w:t>
      </w:r>
    </w:p>
    <w:p w14:paraId="78541F76"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Алгоритм п</w:t>
      </w:r>
      <w:r>
        <w:rPr>
          <w:color w:val="000000"/>
          <w:sz w:val="28"/>
          <w:szCs w:val="28"/>
        </w:rPr>
        <w:t>олучения лицевого счета клиента</w:t>
      </w:r>
    </w:p>
    <w:p w14:paraId="4E47EA6D"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Автоматическая сверка данных аналитического и синтетического учета п</w:t>
      </w:r>
      <w:r>
        <w:rPr>
          <w:color w:val="000000"/>
          <w:sz w:val="28"/>
          <w:szCs w:val="28"/>
        </w:rPr>
        <w:t>ри решении задачи ОДБ</w:t>
      </w:r>
    </w:p>
    <w:p w14:paraId="37F93B7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Результатные документы, п</w:t>
      </w:r>
      <w:r>
        <w:rPr>
          <w:color w:val="000000"/>
          <w:sz w:val="28"/>
          <w:szCs w:val="28"/>
        </w:rPr>
        <w:t>олучаемые при решении задачи ОДБ</w:t>
      </w:r>
      <w:r w:rsidRPr="007A5B2F">
        <w:rPr>
          <w:color w:val="000000"/>
          <w:sz w:val="28"/>
          <w:szCs w:val="28"/>
        </w:rPr>
        <w:t>.</w:t>
      </w:r>
    </w:p>
    <w:p w14:paraId="6F6B96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Проведение расчетов между клиентами банка. Понятие банковской картотеки </w:t>
      </w:r>
    </w:p>
    <w:p w14:paraId="0D677B2A"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Система электронных расчетов между банком и РКЦ Банка России</w:t>
      </w:r>
    </w:p>
    <w:p w14:paraId="55ECAE0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Отражение кредитных операций в АБС: выдача и погашение кредита, просрочка по кредиту</w:t>
      </w:r>
    </w:p>
    <w:p w14:paraId="73DD5673"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sidRPr="00EA126A">
        <w:rPr>
          <w:color w:val="000000"/>
          <w:sz w:val="28"/>
          <w:szCs w:val="28"/>
        </w:rPr>
        <w:lastRenderedPageBreak/>
        <w:t xml:space="preserve">Отражение в учете банка операций по кредитным рискам: </w:t>
      </w:r>
      <w:r w:rsidRPr="00EA126A">
        <w:rPr>
          <w:sz w:val="28"/>
          <w:szCs w:val="28"/>
        </w:rPr>
        <w:t>создание и корректировка РВПС по выданному банком кредиту</w:t>
      </w:r>
    </w:p>
    <w:p w14:paraId="0D4A690D"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Способы отражения обеспечения по кредиту в учете банка</w:t>
      </w:r>
    </w:p>
    <w:p w14:paraId="7AACC12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Технология обслуживания вкладов/депозитов физических лиц</w:t>
      </w:r>
    </w:p>
    <w:p w14:paraId="507B0687"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Задачи закрытия отчетного периода и необходимые полномочия сотрудников банка для этой операции</w:t>
      </w:r>
    </w:p>
    <w:p w14:paraId="1AB65192" w14:textId="77777777" w:rsidR="00E65576" w:rsidRPr="00E54FD5"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Создание в АБС отчетных ежемесячных (ежеквартальных) форм коммерческого банка: порядок формирования и их содержание</w:t>
      </w:r>
    </w:p>
    <w:p w14:paraId="5F64106D"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Программы анализа финансового состояния заемщика</w:t>
      </w:r>
    </w:p>
    <w:p w14:paraId="1CD6FCE4"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 xml:space="preserve">Использование </w:t>
      </w:r>
      <w:proofErr w:type="spellStart"/>
      <w:r w:rsidRPr="00E54FD5">
        <w:rPr>
          <w:sz w:val="28"/>
          <w:szCs w:val="28"/>
        </w:rPr>
        <w:t>нейросетевых</w:t>
      </w:r>
      <w:proofErr w:type="spellEnd"/>
      <w:r w:rsidRPr="00E54FD5">
        <w:rPr>
          <w:sz w:val="28"/>
          <w:szCs w:val="28"/>
        </w:rPr>
        <w:t xml:space="preserve"> технологий для построения </w:t>
      </w:r>
      <w:proofErr w:type="spellStart"/>
      <w:r w:rsidRPr="00E54FD5">
        <w:rPr>
          <w:sz w:val="28"/>
          <w:szCs w:val="28"/>
        </w:rPr>
        <w:t>скоринговых</w:t>
      </w:r>
      <w:proofErr w:type="spellEnd"/>
      <w:r w:rsidRPr="00E54FD5">
        <w:rPr>
          <w:sz w:val="28"/>
          <w:szCs w:val="28"/>
        </w:rPr>
        <w:t xml:space="preserve"> моделей</w:t>
      </w:r>
    </w:p>
    <w:p w14:paraId="7EB081C1"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Сущность и классификация BI- технологий, используемых в банке</w:t>
      </w:r>
    </w:p>
    <w:p w14:paraId="546EBB87"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Понятие и структура CRM- систем</w:t>
      </w:r>
    </w:p>
    <w:p w14:paraId="371D11F8" w14:textId="77777777"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Функциональные возможности CRM- систем</w:t>
      </w:r>
    </w:p>
    <w:p w14:paraId="71472E75" w14:textId="7C22CC23" w:rsidR="00E65576" w:rsidRDefault="00E65576" w:rsidP="00F0090E">
      <w:pPr>
        <w:widowControl/>
        <w:numPr>
          <w:ilvl w:val="0"/>
          <w:numId w:val="12"/>
        </w:numPr>
        <w:autoSpaceDE/>
        <w:autoSpaceDN/>
        <w:adjustRightInd/>
        <w:spacing w:line="360" w:lineRule="auto"/>
        <w:jc w:val="both"/>
        <w:rPr>
          <w:sz w:val="28"/>
          <w:szCs w:val="28"/>
        </w:rPr>
      </w:pPr>
      <w:r w:rsidRPr="00112EFA">
        <w:rPr>
          <w:sz w:val="28"/>
          <w:szCs w:val="28"/>
        </w:rPr>
        <w:t>Характеристика и назначение ВРМ- систем</w:t>
      </w:r>
    </w:p>
    <w:p w14:paraId="5DFE5BBD" w14:textId="7FC34D36" w:rsidR="00105BDC" w:rsidRPr="00112EFA" w:rsidRDefault="00105BDC" w:rsidP="00F0090E">
      <w:pPr>
        <w:widowControl/>
        <w:numPr>
          <w:ilvl w:val="0"/>
          <w:numId w:val="12"/>
        </w:numPr>
        <w:autoSpaceDE/>
        <w:autoSpaceDN/>
        <w:adjustRightInd/>
        <w:spacing w:line="360" w:lineRule="auto"/>
        <w:jc w:val="both"/>
        <w:rPr>
          <w:sz w:val="28"/>
          <w:szCs w:val="28"/>
        </w:rPr>
      </w:pPr>
      <w:r>
        <w:rPr>
          <w:sz w:val="28"/>
          <w:szCs w:val="28"/>
        </w:rPr>
        <w:t>Хранилище данных: о</w:t>
      </w:r>
      <w:r w:rsidRPr="00105BDC">
        <w:rPr>
          <w:sz w:val="28"/>
          <w:szCs w:val="28"/>
        </w:rPr>
        <w:t>пределение, архитектура, основные требования</w:t>
      </w:r>
    </w:p>
    <w:p w14:paraId="52CE36C3" w14:textId="768346B6"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Формирование отчетов на основе OLAP-технологии</w:t>
      </w:r>
    </w:p>
    <w:p w14:paraId="584E5BC1" w14:textId="3BE4BA6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системы межбанковских расчетов и основные виды</w:t>
      </w:r>
      <w:r w:rsidR="00105BDC">
        <w:rPr>
          <w:sz w:val="28"/>
          <w:szCs w:val="28"/>
        </w:rPr>
        <w:t xml:space="preserve"> межбан</w:t>
      </w:r>
      <w:r w:rsidRPr="00E65576">
        <w:rPr>
          <w:sz w:val="28"/>
          <w:szCs w:val="28"/>
        </w:rPr>
        <w:t xml:space="preserve">ковских расчетов </w:t>
      </w:r>
    </w:p>
    <w:p w14:paraId="5122EBBB" w14:textId="7D03B093"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платежной системы и ее инфраструктура</w:t>
      </w:r>
    </w:p>
    <w:p w14:paraId="43BA3EFF" w14:textId="5AF6793B"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Виды платежных систем</w:t>
      </w:r>
    </w:p>
    <w:p w14:paraId="253CA962" w14:textId="6D8AF37F"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Система быстрых платежей</w:t>
      </w:r>
    </w:p>
    <w:p w14:paraId="3A463053" w14:textId="77777777" w:rsidR="00105BDC"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Понятие и основные характеристики </w:t>
      </w:r>
      <w:proofErr w:type="spellStart"/>
      <w:r w:rsidRPr="00E65576">
        <w:rPr>
          <w:sz w:val="28"/>
          <w:szCs w:val="28"/>
        </w:rPr>
        <w:t>Big</w:t>
      </w:r>
      <w:proofErr w:type="spellEnd"/>
      <w:r w:rsidRPr="00E65576">
        <w:rPr>
          <w:sz w:val="28"/>
          <w:szCs w:val="28"/>
        </w:rPr>
        <w:t xml:space="preserve"> </w:t>
      </w:r>
      <w:proofErr w:type="spellStart"/>
      <w:r w:rsidRPr="00E65576">
        <w:rPr>
          <w:sz w:val="28"/>
          <w:szCs w:val="28"/>
        </w:rPr>
        <w:t>Data</w:t>
      </w:r>
      <w:proofErr w:type="spellEnd"/>
    </w:p>
    <w:p w14:paraId="0845DBE4" w14:textId="28E1474F" w:rsidR="00E65576" w:rsidRPr="00E65576" w:rsidRDefault="00105BDC" w:rsidP="00F0090E">
      <w:pPr>
        <w:widowControl/>
        <w:numPr>
          <w:ilvl w:val="0"/>
          <w:numId w:val="12"/>
        </w:numPr>
        <w:autoSpaceDE/>
        <w:autoSpaceDN/>
        <w:adjustRightInd/>
        <w:spacing w:line="360" w:lineRule="auto"/>
        <w:jc w:val="both"/>
        <w:rPr>
          <w:sz w:val="28"/>
          <w:szCs w:val="28"/>
        </w:rPr>
      </w:pPr>
      <w:r w:rsidRPr="008276EB">
        <w:rPr>
          <w:sz w:val="28"/>
          <w:szCs w:val="28"/>
        </w:rPr>
        <w:t>Интеллектуальный анализ данных (</w:t>
      </w:r>
      <w:proofErr w:type="spellStart"/>
      <w:r w:rsidRPr="008276EB">
        <w:rPr>
          <w:sz w:val="28"/>
          <w:szCs w:val="28"/>
        </w:rPr>
        <w:t>Data</w:t>
      </w:r>
      <w:proofErr w:type="spellEnd"/>
      <w:r w:rsidRPr="008276EB">
        <w:rPr>
          <w:sz w:val="28"/>
          <w:szCs w:val="28"/>
        </w:rPr>
        <w:t xml:space="preserve"> </w:t>
      </w:r>
      <w:proofErr w:type="spellStart"/>
      <w:r w:rsidRPr="008276EB">
        <w:rPr>
          <w:sz w:val="28"/>
          <w:szCs w:val="28"/>
        </w:rPr>
        <w:t>Mining</w:t>
      </w:r>
      <w:proofErr w:type="spellEnd"/>
      <w:r w:rsidRPr="008276EB">
        <w:rPr>
          <w:sz w:val="28"/>
          <w:szCs w:val="28"/>
        </w:rPr>
        <w:t>)</w:t>
      </w:r>
      <w:r>
        <w:rPr>
          <w:sz w:val="28"/>
          <w:szCs w:val="28"/>
        </w:rPr>
        <w:t xml:space="preserve"> и машинное обучение</w:t>
      </w:r>
      <w:r w:rsidRPr="008276EB">
        <w:rPr>
          <w:sz w:val="28"/>
          <w:szCs w:val="28"/>
        </w:rPr>
        <w:t xml:space="preserve"> в банке</w:t>
      </w:r>
      <w:r w:rsidR="00E65576" w:rsidRPr="00E65576">
        <w:rPr>
          <w:sz w:val="28"/>
          <w:szCs w:val="28"/>
        </w:rPr>
        <w:t xml:space="preserve"> </w:t>
      </w:r>
    </w:p>
    <w:p w14:paraId="7B116176"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Применение облачных технологий в </w:t>
      </w:r>
      <w:proofErr w:type="spellStart"/>
      <w:r w:rsidRPr="00E65576">
        <w:rPr>
          <w:sz w:val="28"/>
          <w:szCs w:val="28"/>
        </w:rPr>
        <w:t>диджитализации</w:t>
      </w:r>
      <w:proofErr w:type="spellEnd"/>
      <w:r w:rsidRPr="00E65576">
        <w:rPr>
          <w:sz w:val="28"/>
          <w:szCs w:val="28"/>
        </w:rPr>
        <w:t xml:space="preserve"> банковской сферы.</w:t>
      </w:r>
    </w:p>
    <w:p w14:paraId="57F29A64"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Биометрические технологии и их применение в банковской сфере.</w:t>
      </w:r>
    </w:p>
    <w:p w14:paraId="06AC5377" w14:textId="78B83658" w:rsid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Роботизация в банках</w:t>
      </w:r>
    </w:p>
    <w:p w14:paraId="4E09D3CA" w14:textId="00A50EB0" w:rsidR="00F0090E" w:rsidRDefault="00F0090E" w:rsidP="00F0090E">
      <w:pPr>
        <w:widowControl/>
        <w:autoSpaceDE/>
        <w:autoSpaceDN/>
        <w:adjustRightInd/>
        <w:spacing w:line="360" w:lineRule="auto"/>
        <w:jc w:val="both"/>
        <w:rPr>
          <w:sz w:val="28"/>
          <w:szCs w:val="28"/>
        </w:rPr>
      </w:pPr>
    </w:p>
    <w:p w14:paraId="57311854" w14:textId="77777777" w:rsidR="00F0090E" w:rsidRPr="00E54FD5" w:rsidRDefault="00F0090E" w:rsidP="00F0090E">
      <w:pPr>
        <w:widowControl/>
        <w:autoSpaceDE/>
        <w:autoSpaceDN/>
        <w:adjustRightInd/>
        <w:spacing w:line="360" w:lineRule="auto"/>
        <w:jc w:val="both"/>
        <w:rPr>
          <w:sz w:val="28"/>
          <w:szCs w:val="28"/>
        </w:rPr>
      </w:pPr>
    </w:p>
    <w:p w14:paraId="7C639ECD" w14:textId="6800288F" w:rsidR="00C46B69" w:rsidRPr="00C46B69" w:rsidRDefault="00C46B69" w:rsidP="00F0090E">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 задания</w:t>
      </w:r>
      <w:r w:rsidRPr="00C46B69">
        <w:rPr>
          <w:rFonts w:eastAsia="Calibri"/>
          <w:b/>
          <w:color w:val="000000"/>
          <w:sz w:val="28"/>
          <w:szCs w:val="28"/>
        </w:rPr>
        <w:t xml:space="preserve"> </w:t>
      </w:r>
      <w:r>
        <w:rPr>
          <w:rFonts w:eastAsia="Calibri"/>
          <w:b/>
          <w:color w:val="000000"/>
          <w:sz w:val="28"/>
          <w:szCs w:val="28"/>
        </w:rPr>
        <w:t>в</w:t>
      </w:r>
      <w:r w:rsidRPr="00C46B69">
        <w:t xml:space="preserve"> </w:t>
      </w:r>
      <w:r w:rsidRPr="00C46B69">
        <w:rPr>
          <w:rFonts w:eastAsia="Calibri"/>
          <w:b/>
          <w:color w:val="000000"/>
          <w:sz w:val="28"/>
          <w:szCs w:val="28"/>
        </w:rPr>
        <w:t xml:space="preserve">АБС </w:t>
      </w:r>
      <w:proofErr w:type="spellStart"/>
      <w:r w:rsidRPr="00C46B69">
        <w:rPr>
          <w:rFonts w:eastAsia="Calibri"/>
          <w:b/>
          <w:color w:val="000000"/>
          <w:sz w:val="28"/>
          <w:szCs w:val="28"/>
        </w:rPr>
        <w:t>Diasoft</w:t>
      </w:r>
      <w:proofErr w:type="spellEnd"/>
      <w:r w:rsidRPr="00C46B69">
        <w:rPr>
          <w:rFonts w:eastAsia="Calibri"/>
          <w:b/>
          <w:color w:val="000000"/>
          <w:sz w:val="28"/>
          <w:szCs w:val="28"/>
        </w:rPr>
        <w:t xml:space="preserve"> FA</w:t>
      </w:r>
      <w:proofErr w:type="gramStart"/>
      <w:r w:rsidRPr="00C46B69">
        <w:rPr>
          <w:rFonts w:eastAsia="Calibri"/>
          <w:b/>
          <w:color w:val="000000"/>
          <w:sz w:val="28"/>
          <w:szCs w:val="28"/>
        </w:rPr>
        <w:t xml:space="preserve"># </w:t>
      </w:r>
      <w:r>
        <w:rPr>
          <w:rFonts w:eastAsia="Calibri"/>
          <w:b/>
          <w:color w:val="000000"/>
          <w:sz w:val="28"/>
          <w:szCs w:val="28"/>
        </w:rPr>
        <w:t xml:space="preserve"> </w:t>
      </w:r>
      <w:r w:rsidRPr="00C46B69">
        <w:rPr>
          <w:rFonts w:eastAsia="Calibri"/>
          <w:b/>
          <w:color w:val="000000"/>
          <w:sz w:val="28"/>
          <w:szCs w:val="28"/>
        </w:rPr>
        <w:t>для</w:t>
      </w:r>
      <w:proofErr w:type="gramEnd"/>
      <w:r w:rsidRPr="00C46B69">
        <w:rPr>
          <w:rFonts w:eastAsia="Calibri"/>
          <w:b/>
          <w:color w:val="000000"/>
          <w:sz w:val="28"/>
          <w:szCs w:val="28"/>
        </w:rPr>
        <w:t xml:space="preserve"> подготовки к зачету</w:t>
      </w:r>
    </w:p>
    <w:p w14:paraId="3801214A" w14:textId="77777777" w:rsidR="00C46B69" w:rsidRPr="00C46B69" w:rsidRDefault="00C46B69" w:rsidP="00F0090E">
      <w:pPr>
        <w:pStyle w:val="a7"/>
        <w:widowControl/>
        <w:autoSpaceDE/>
        <w:autoSpaceDN/>
        <w:adjustRightInd/>
        <w:spacing w:after="200" w:line="360" w:lineRule="auto"/>
        <w:ind w:left="851"/>
        <w:rPr>
          <w:sz w:val="28"/>
          <w:szCs w:val="28"/>
        </w:rPr>
      </w:pPr>
      <w:r w:rsidRPr="00C46B69">
        <w:rPr>
          <w:sz w:val="28"/>
          <w:szCs w:val="28"/>
        </w:rPr>
        <w:t>От клиента поступили следующие документы:</w:t>
      </w:r>
    </w:p>
    <w:p w14:paraId="1E66D54C" w14:textId="5BCDE7EC" w:rsidR="00C46B69" w:rsidRPr="00C46B69"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Объявление на взнос наличными № 1</w:t>
      </w:r>
      <w:r w:rsidR="00E82154">
        <w:rPr>
          <w:sz w:val="28"/>
          <w:szCs w:val="28"/>
        </w:rPr>
        <w:t xml:space="preserve"> выручки от реализации товаров </w:t>
      </w:r>
      <w:r w:rsidRPr="00C46B69">
        <w:rPr>
          <w:sz w:val="28"/>
          <w:szCs w:val="28"/>
        </w:rPr>
        <w:t>на сумму 500 тыс. руб.</w:t>
      </w:r>
    </w:p>
    <w:p w14:paraId="6A118E09" w14:textId="77777777" w:rsidR="00C46B69" w:rsidRPr="00C46B69"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Платежное поручение № 11 на оплату продукции клиенту ОАО «Заря» (р/</w:t>
      </w:r>
      <w:proofErr w:type="spellStart"/>
      <w:r w:rsidRPr="00C46B69">
        <w:rPr>
          <w:sz w:val="28"/>
          <w:szCs w:val="28"/>
        </w:rPr>
        <w:t>сч</w:t>
      </w:r>
      <w:proofErr w:type="spellEnd"/>
      <w:r w:rsidRPr="00C46B69">
        <w:rPr>
          <w:sz w:val="28"/>
          <w:szCs w:val="28"/>
        </w:rPr>
        <w:t xml:space="preserve"> 40702810610005658999) на сумму 100 тыс. руб.</w:t>
      </w:r>
    </w:p>
    <w:p w14:paraId="3E82EFC6" w14:textId="63D9D474" w:rsidR="00C46B69" w:rsidRPr="00C46B69"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Чек на сумму 200 тыс. руб., из них: заработная плата – 180 тыс.</w:t>
      </w:r>
      <w:r w:rsidR="003B0C0C">
        <w:rPr>
          <w:sz w:val="28"/>
          <w:szCs w:val="28"/>
        </w:rPr>
        <w:t xml:space="preserve"> </w:t>
      </w:r>
      <w:r w:rsidRPr="00C46B69">
        <w:rPr>
          <w:sz w:val="28"/>
          <w:szCs w:val="28"/>
        </w:rPr>
        <w:t>руб.; командировочные расходы – 20 тыс. руб.</w:t>
      </w:r>
    </w:p>
    <w:p w14:paraId="56CF8F70" w14:textId="7C192892" w:rsidR="00C46B69" w:rsidRPr="00F0090E"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Платежное поручение № 3 н на сумму 7 тыс. руб. – оплата за запасные части по счету № 34 заводу «</w:t>
      </w:r>
      <w:proofErr w:type="spellStart"/>
      <w:r w:rsidRPr="00C46B69">
        <w:rPr>
          <w:sz w:val="28"/>
          <w:szCs w:val="28"/>
        </w:rPr>
        <w:t>Машэнерго</w:t>
      </w:r>
      <w:proofErr w:type="spellEnd"/>
      <w:r w:rsidRPr="00C46B69">
        <w:rPr>
          <w:sz w:val="28"/>
          <w:szCs w:val="28"/>
        </w:rPr>
        <w:t>» (р/с 40702810000000015822) в ОАО С</w:t>
      </w:r>
      <w:r w:rsidR="00F0090E">
        <w:rPr>
          <w:sz w:val="28"/>
          <w:szCs w:val="28"/>
        </w:rPr>
        <w:t>бербанк России (БИК 0445525225)</w:t>
      </w:r>
    </w:p>
    <w:p w14:paraId="73BEB1C6" w14:textId="77777777" w:rsidR="00C46B69" w:rsidRPr="00C46B69" w:rsidRDefault="00C46B69" w:rsidP="00F0090E">
      <w:pPr>
        <w:pStyle w:val="a7"/>
        <w:widowControl/>
        <w:autoSpaceDE/>
        <w:autoSpaceDN/>
        <w:adjustRightInd/>
        <w:spacing w:after="200" w:line="360" w:lineRule="auto"/>
        <w:ind w:left="851"/>
        <w:rPr>
          <w:i/>
          <w:iCs/>
          <w:sz w:val="28"/>
          <w:szCs w:val="28"/>
        </w:rPr>
      </w:pPr>
      <w:r w:rsidRPr="00C46B69">
        <w:rPr>
          <w:i/>
          <w:iCs/>
          <w:sz w:val="28"/>
          <w:szCs w:val="28"/>
        </w:rPr>
        <w:t>Задание:</w:t>
      </w:r>
    </w:p>
    <w:p w14:paraId="75B6DCF5" w14:textId="77777777" w:rsidR="00C46B69" w:rsidRPr="00C46B69" w:rsidRDefault="00C46B69" w:rsidP="00F0090E">
      <w:pPr>
        <w:pStyle w:val="a7"/>
        <w:widowControl/>
        <w:autoSpaceDE/>
        <w:autoSpaceDN/>
        <w:adjustRightInd/>
        <w:spacing w:line="360" w:lineRule="auto"/>
        <w:ind w:left="851"/>
        <w:rPr>
          <w:sz w:val="28"/>
          <w:szCs w:val="28"/>
        </w:rPr>
      </w:pPr>
      <w:r w:rsidRPr="00C46B69">
        <w:rPr>
          <w:sz w:val="28"/>
          <w:szCs w:val="28"/>
        </w:rPr>
        <w:t>Отразить операции по лицевому счету клиента.</w:t>
      </w:r>
    </w:p>
    <w:p w14:paraId="03478FBB" w14:textId="77777777" w:rsidR="00C46B69" w:rsidRPr="00C46B69" w:rsidRDefault="00C46B69" w:rsidP="00F0090E">
      <w:pPr>
        <w:pStyle w:val="a7"/>
        <w:widowControl/>
        <w:autoSpaceDE/>
        <w:autoSpaceDN/>
        <w:adjustRightInd/>
        <w:spacing w:line="360" w:lineRule="auto"/>
        <w:ind w:left="851"/>
        <w:rPr>
          <w:sz w:val="28"/>
          <w:szCs w:val="28"/>
        </w:rPr>
      </w:pPr>
      <w:r w:rsidRPr="00C46B69">
        <w:rPr>
          <w:sz w:val="28"/>
          <w:szCs w:val="28"/>
        </w:rPr>
        <w:t>Подготовить печатную форму Приходного кассового ордера</w:t>
      </w:r>
    </w:p>
    <w:p w14:paraId="6B619BA0" w14:textId="77777777" w:rsidR="00C46B69" w:rsidRPr="00C46B69" w:rsidRDefault="00C46B69" w:rsidP="00F0090E">
      <w:pPr>
        <w:pStyle w:val="a7"/>
        <w:widowControl/>
        <w:autoSpaceDE/>
        <w:autoSpaceDN/>
        <w:adjustRightInd/>
        <w:spacing w:line="360" w:lineRule="auto"/>
        <w:ind w:left="851"/>
        <w:rPr>
          <w:sz w:val="28"/>
          <w:szCs w:val="28"/>
        </w:rPr>
      </w:pPr>
      <w:r w:rsidRPr="00C46B69">
        <w:rPr>
          <w:sz w:val="28"/>
          <w:szCs w:val="28"/>
        </w:rPr>
        <w:t>Получить выписку по лицевому счету клиента.</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2161E7" w:rsidRDefault="00145199" w:rsidP="00F0090E">
      <w:pPr>
        <w:pStyle w:val="1"/>
        <w:spacing w:line="360" w:lineRule="auto"/>
        <w:jc w:val="both"/>
      </w:pPr>
      <w:bookmarkStart w:id="19" w:name="_Toc116915250"/>
      <w:r w:rsidRPr="002161E7">
        <w:t>8</w:t>
      </w:r>
      <w:r w:rsidR="0098316D" w:rsidRPr="002161E7">
        <w:t xml:space="preserve">. Перечень основной </w:t>
      </w:r>
      <w:r w:rsidR="00C52F7B" w:rsidRPr="002161E7">
        <w:t>и дополнительной учебной литературы, необходимой для освоения</w:t>
      </w:r>
      <w:r w:rsidR="00CD6F6E" w:rsidRPr="002161E7">
        <w:t xml:space="preserve"> дисциплины</w:t>
      </w:r>
      <w:bookmarkEnd w:id="19"/>
    </w:p>
    <w:p w14:paraId="752DFDB0" w14:textId="77777777" w:rsidR="00243EAE" w:rsidRDefault="00243EAE" w:rsidP="00F0090E">
      <w:pPr>
        <w:spacing w:line="360" w:lineRule="auto"/>
        <w:rPr>
          <w:b/>
          <w:sz w:val="28"/>
          <w:szCs w:val="28"/>
        </w:rPr>
      </w:pPr>
      <w:bookmarkStart w:id="20" w:name="_Hlk8819433"/>
      <w:r w:rsidRPr="0090294D">
        <w:rPr>
          <w:b/>
          <w:sz w:val="28"/>
          <w:szCs w:val="28"/>
        </w:rPr>
        <w:t>Законодательные и нормативно-правовые акты</w:t>
      </w:r>
    </w:p>
    <w:p w14:paraId="006A2F12" w14:textId="77777777" w:rsidR="00243EAE" w:rsidRPr="0090294D" w:rsidRDefault="00243EAE" w:rsidP="00F0090E">
      <w:pPr>
        <w:spacing w:line="360" w:lineRule="auto"/>
        <w:rPr>
          <w:b/>
          <w:sz w:val="28"/>
          <w:szCs w:val="28"/>
        </w:rPr>
      </w:pPr>
    </w:p>
    <w:p w14:paraId="049C68D6"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Положение ЦБ РФ от 16.06.2012 № 385-П «О правилах ведения бухгалтерского учета в кредитных организациях, расположенных на территории Российской Федерации»</w:t>
      </w:r>
    </w:p>
    <w:p w14:paraId="7F6E7C0F"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 xml:space="preserve">Положение ЦБ РФ от 19.06.2012 № 383-П «О правилах осуществления перевода денежных средств» </w:t>
      </w:r>
    </w:p>
    <w:p w14:paraId="4C9A3821" w14:textId="77777777"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23 октября 2017 г. № 611-П «О порядке формирования кредитными организациями резервов на возможные потери»</w:t>
      </w:r>
    </w:p>
    <w:p w14:paraId="53681B22"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lastRenderedPageBreak/>
        <w:t>Положение 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5BE5DCB0"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Инструкция Банка России от 30 мая 2014 г. N 153-И «Об открытии и закрытии банковских счетов, счетов по вкладам (депозитам), депозитных счетов»</w:t>
      </w:r>
    </w:p>
    <w:p w14:paraId="1C503703" w14:textId="77777777" w:rsidR="00243EAE" w:rsidRDefault="00243EAE" w:rsidP="00F0090E">
      <w:pPr>
        <w:widowControl/>
        <w:numPr>
          <w:ilvl w:val="0"/>
          <w:numId w:val="7"/>
        </w:numPr>
        <w:autoSpaceDE/>
        <w:autoSpaceDN/>
        <w:adjustRightInd/>
        <w:spacing w:line="360" w:lineRule="auto"/>
        <w:contextualSpacing/>
        <w:jc w:val="both"/>
        <w:rPr>
          <w:sz w:val="28"/>
          <w:szCs w:val="28"/>
        </w:rPr>
      </w:pPr>
      <w:r>
        <w:rPr>
          <w:sz w:val="28"/>
          <w:szCs w:val="28"/>
        </w:rPr>
        <w:t xml:space="preserve">Инструкция ЦБ РФ </w:t>
      </w:r>
      <w:r w:rsidRPr="003C4184">
        <w:rPr>
          <w:sz w:val="28"/>
          <w:szCs w:val="28"/>
        </w:rPr>
        <w:t xml:space="preserve">от 03.12.2012 </w:t>
      </w:r>
      <w:r>
        <w:rPr>
          <w:sz w:val="28"/>
          <w:szCs w:val="28"/>
        </w:rPr>
        <w:t>№ 139-И «</w:t>
      </w:r>
      <w:r w:rsidRPr="003C4184">
        <w:rPr>
          <w:sz w:val="28"/>
          <w:szCs w:val="28"/>
        </w:rPr>
        <w:t>Об обязательных нормативах банков</w:t>
      </w:r>
      <w:r>
        <w:rPr>
          <w:sz w:val="28"/>
          <w:szCs w:val="28"/>
        </w:rPr>
        <w:t>»</w:t>
      </w:r>
    </w:p>
    <w:p w14:paraId="4C5B3738" w14:textId="4B70EF26"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Указание Банка России от 24 ноября 2016 г. N 4212-У «О перечне, формах и порядке составления и представления форм отчетности кредитных организаций в Центральный банк Российской Федерации»</w:t>
      </w:r>
    </w:p>
    <w:p w14:paraId="0D9B228F" w14:textId="77777777" w:rsidR="00BD3708" w:rsidRPr="00874E88" w:rsidRDefault="00BD3708" w:rsidP="00F0090E">
      <w:pPr>
        <w:widowControl/>
        <w:numPr>
          <w:ilvl w:val="0"/>
          <w:numId w:val="7"/>
        </w:numPr>
        <w:autoSpaceDE/>
        <w:autoSpaceDN/>
        <w:adjustRightInd/>
        <w:spacing w:line="360" w:lineRule="auto"/>
        <w:contextualSpacing/>
        <w:jc w:val="both"/>
        <w:rPr>
          <w:sz w:val="28"/>
          <w:szCs w:val="28"/>
        </w:rPr>
      </w:pPr>
      <w:r>
        <w:rPr>
          <w:sz w:val="28"/>
          <w:szCs w:val="28"/>
        </w:rPr>
        <w:t>ФЗ</w:t>
      </w:r>
      <w:r w:rsidRPr="00874E88">
        <w:rPr>
          <w:sz w:val="28"/>
          <w:szCs w:val="28"/>
        </w:rPr>
        <w:t xml:space="preserve"> «</w:t>
      </w:r>
      <w:r>
        <w:rPr>
          <w:sz w:val="28"/>
          <w:szCs w:val="28"/>
        </w:rPr>
        <w:t>О национальной платежной системе</w:t>
      </w:r>
      <w:r w:rsidRPr="00874E88">
        <w:rPr>
          <w:sz w:val="28"/>
          <w:szCs w:val="28"/>
        </w:rPr>
        <w:t>»</w:t>
      </w:r>
      <w:r>
        <w:rPr>
          <w:sz w:val="28"/>
          <w:szCs w:val="28"/>
        </w:rPr>
        <w:t xml:space="preserve"> от 27 июня2011 г.№161-ФЗ</w:t>
      </w:r>
    </w:p>
    <w:p w14:paraId="46934FA8" w14:textId="77777777" w:rsidR="00BD3708" w:rsidRPr="00663FEC" w:rsidRDefault="00BD3708" w:rsidP="00F0090E">
      <w:pPr>
        <w:widowControl/>
        <w:autoSpaceDE/>
        <w:autoSpaceDN/>
        <w:adjustRightInd/>
        <w:spacing w:line="360" w:lineRule="auto"/>
        <w:ind w:left="720"/>
        <w:contextualSpacing/>
        <w:jc w:val="both"/>
        <w:rPr>
          <w:sz w:val="28"/>
          <w:szCs w:val="28"/>
        </w:rPr>
      </w:pPr>
    </w:p>
    <w:p w14:paraId="626243F8" w14:textId="77777777" w:rsidR="00243EAE" w:rsidRPr="0090294D" w:rsidRDefault="00243EAE" w:rsidP="00F0090E">
      <w:pPr>
        <w:spacing w:line="360" w:lineRule="auto"/>
        <w:rPr>
          <w:b/>
          <w:sz w:val="28"/>
          <w:szCs w:val="28"/>
        </w:rPr>
      </w:pPr>
      <w:r w:rsidRPr="0090294D">
        <w:rPr>
          <w:b/>
          <w:sz w:val="28"/>
          <w:szCs w:val="28"/>
        </w:rPr>
        <w:t>Рекомендуемая литература</w:t>
      </w:r>
    </w:p>
    <w:p w14:paraId="6ED67F1F" w14:textId="77777777" w:rsidR="00243EAE" w:rsidRPr="00CF1F33" w:rsidRDefault="00243EAE" w:rsidP="00F0090E">
      <w:pPr>
        <w:widowControl/>
        <w:autoSpaceDE/>
        <w:autoSpaceDN/>
        <w:adjustRightInd/>
        <w:spacing w:line="360" w:lineRule="auto"/>
        <w:ind w:firstLine="709"/>
        <w:jc w:val="both"/>
        <w:rPr>
          <w:b/>
          <w:sz w:val="28"/>
          <w:szCs w:val="28"/>
        </w:rPr>
      </w:pPr>
      <w:r w:rsidRPr="00CF1F33">
        <w:rPr>
          <w:b/>
          <w:i/>
          <w:sz w:val="28"/>
          <w:szCs w:val="28"/>
        </w:rPr>
        <w:t>а) основная</w:t>
      </w:r>
    </w:p>
    <w:p w14:paraId="63D191C6" w14:textId="36B843F4" w:rsidR="00203836" w:rsidRDefault="00674891" w:rsidP="00674891">
      <w:pPr>
        <w:widowControl/>
        <w:numPr>
          <w:ilvl w:val="0"/>
          <w:numId w:val="7"/>
        </w:numPr>
        <w:autoSpaceDE/>
        <w:autoSpaceDN/>
        <w:adjustRightInd/>
        <w:spacing w:line="360" w:lineRule="auto"/>
        <w:contextualSpacing/>
        <w:jc w:val="both"/>
        <w:rPr>
          <w:sz w:val="28"/>
          <w:szCs w:val="28"/>
        </w:rPr>
      </w:pPr>
      <w:r w:rsidRPr="00674891">
        <w:rPr>
          <w:sz w:val="28"/>
          <w:szCs w:val="28"/>
        </w:rPr>
        <w:t>Банковские информационные</w:t>
      </w:r>
      <w:r>
        <w:rPr>
          <w:sz w:val="28"/>
          <w:szCs w:val="28"/>
        </w:rPr>
        <w:t xml:space="preserve"> системы и технологии: учебник </w:t>
      </w:r>
      <w:r w:rsidRPr="00674891">
        <w:rPr>
          <w:sz w:val="28"/>
          <w:szCs w:val="28"/>
        </w:rPr>
        <w:t>/ под ред. О.</w:t>
      </w:r>
      <w:r>
        <w:rPr>
          <w:sz w:val="28"/>
          <w:szCs w:val="28"/>
        </w:rPr>
        <w:t xml:space="preserve"> </w:t>
      </w:r>
      <w:r w:rsidRPr="00674891">
        <w:rPr>
          <w:sz w:val="28"/>
          <w:szCs w:val="28"/>
        </w:rPr>
        <w:t>И. Лаврушина, В.</w:t>
      </w:r>
      <w:r>
        <w:rPr>
          <w:sz w:val="28"/>
          <w:szCs w:val="28"/>
        </w:rPr>
        <w:t xml:space="preserve"> </w:t>
      </w:r>
      <w:r w:rsidRPr="00674891">
        <w:rPr>
          <w:sz w:val="28"/>
          <w:szCs w:val="28"/>
        </w:rPr>
        <w:t xml:space="preserve">И. Соловьева. - Москва: </w:t>
      </w:r>
      <w:proofErr w:type="spellStart"/>
      <w:r w:rsidRPr="00674891">
        <w:rPr>
          <w:sz w:val="28"/>
          <w:szCs w:val="28"/>
        </w:rPr>
        <w:t>КноРус</w:t>
      </w:r>
      <w:proofErr w:type="spellEnd"/>
      <w:r w:rsidRPr="00674891">
        <w:rPr>
          <w:sz w:val="28"/>
          <w:szCs w:val="28"/>
        </w:rPr>
        <w:t>, 2023. - 528 с. — (</w:t>
      </w:r>
      <w:proofErr w:type="spellStart"/>
      <w:r w:rsidRPr="00674891">
        <w:rPr>
          <w:sz w:val="28"/>
          <w:szCs w:val="28"/>
        </w:rPr>
        <w:t>Бакалавриат</w:t>
      </w:r>
      <w:proofErr w:type="spellEnd"/>
      <w:r w:rsidRPr="00674891">
        <w:rPr>
          <w:sz w:val="28"/>
          <w:szCs w:val="28"/>
        </w:rPr>
        <w:t>). - ЭБС BOOK.ru. - URL: https://www.book.ru/book/947131 (</w:t>
      </w:r>
      <w:r>
        <w:rPr>
          <w:sz w:val="28"/>
          <w:szCs w:val="28"/>
        </w:rPr>
        <w:t xml:space="preserve">дата обращения: 18.11.2022). - </w:t>
      </w:r>
      <w:r w:rsidRPr="00674891">
        <w:rPr>
          <w:sz w:val="28"/>
          <w:szCs w:val="28"/>
        </w:rPr>
        <w:t>Текст: электронный.</w:t>
      </w:r>
    </w:p>
    <w:p w14:paraId="32008FCD" w14:textId="08702E41" w:rsidR="00203836" w:rsidRDefault="00674891" w:rsidP="00674891">
      <w:pPr>
        <w:widowControl/>
        <w:numPr>
          <w:ilvl w:val="0"/>
          <w:numId w:val="7"/>
        </w:numPr>
        <w:autoSpaceDE/>
        <w:autoSpaceDN/>
        <w:adjustRightInd/>
        <w:spacing w:line="360" w:lineRule="auto"/>
        <w:contextualSpacing/>
        <w:jc w:val="both"/>
        <w:rPr>
          <w:sz w:val="28"/>
          <w:szCs w:val="28"/>
        </w:rPr>
      </w:pPr>
      <w:r w:rsidRPr="00674891">
        <w:rPr>
          <w:sz w:val="28"/>
          <w:szCs w:val="28"/>
        </w:rPr>
        <w:t xml:space="preserve">Банк и банковские операции: учебник для студ., </w:t>
      </w:r>
      <w:proofErr w:type="spellStart"/>
      <w:r w:rsidRPr="00674891">
        <w:rPr>
          <w:sz w:val="28"/>
          <w:szCs w:val="28"/>
        </w:rPr>
        <w:t>обуч</w:t>
      </w:r>
      <w:proofErr w:type="spellEnd"/>
      <w:r w:rsidRPr="00674891">
        <w:rPr>
          <w:sz w:val="28"/>
          <w:szCs w:val="28"/>
        </w:rPr>
        <w:t xml:space="preserve">. по напр. "Экономика" (степень - бакалавр) и спец./профилю "Финансы и кредит" / О.И. Лаврушин [и др.]; под ред. О.И. Лаврушина. - Москва: </w:t>
      </w:r>
      <w:proofErr w:type="spellStart"/>
      <w:r w:rsidRPr="00674891">
        <w:rPr>
          <w:sz w:val="28"/>
          <w:szCs w:val="28"/>
        </w:rPr>
        <w:t>Кнорус</w:t>
      </w:r>
      <w:proofErr w:type="spellEnd"/>
      <w:r w:rsidRPr="00674891">
        <w:rPr>
          <w:sz w:val="28"/>
          <w:szCs w:val="28"/>
        </w:rPr>
        <w:t>, 2012. - 268 с. – Текст: непосредственный. – То же. – 2022. – ЭБС BOOK.ru. – URL: https://book.ru/book/943048 (дата обращения: 18.11.2022). — Текст: электронный.</w:t>
      </w:r>
    </w:p>
    <w:p w14:paraId="5762EC13" w14:textId="77777777" w:rsidR="00243EAE" w:rsidRPr="005F604A" w:rsidRDefault="00243EAE" w:rsidP="00F0090E">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229FF527" w14:textId="09B15E6C" w:rsidR="00C26916" w:rsidRDefault="00AF15C5" w:rsidP="00AF15C5">
      <w:pPr>
        <w:widowControl/>
        <w:numPr>
          <w:ilvl w:val="0"/>
          <w:numId w:val="7"/>
        </w:numPr>
        <w:autoSpaceDE/>
        <w:autoSpaceDN/>
        <w:adjustRightInd/>
        <w:spacing w:line="360" w:lineRule="auto"/>
        <w:contextualSpacing/>
        <w:jc w:val="both"/>
        <w:rPr>
          <w:sz w:val="28"/>
          <w:szCs w:val="28"/>
        </w:rPr>
      </w:pPr>
      <w:proofErr w:type="spellStart"/>
      <w:r w:rsidRPr="00AF15C5">
        <w:rPr>
          <w:sz w:val="28"/>
          <w:szCs w:val="28"/>
        </w:rPr>
        <w:t>Амириди</w:t>
      </w:r>
      <w:proofErr w:type="spellEnd"/>
      <w:r w:rsidRPr="00AF15C5">
        <w:rPr>
          <w:sz w:val="28"/>
          <w:szCs w:val="28"/>
        </w:rPr>
        <w:t>, Ю.</w:t>
      </w:r>
      <w:r>
        <w:rPr>
          <w:sz w:val="28"/>
          <w:szCs w:val="28"/>
        </w:rPr>
        <w:t xml:space="preserve"> </w:t>
      </w:r>
      <w:r w:rsidRPr="00AF15C5">
        <w:rPr>
          <w:sz w:val="28"/>
          <w:szCs w:val="28"/>
        </w:rPr>
        <w:t xml:space="preserve">В. Информационные системы в экономике. Управление эффективностью банковского бизнеса: учебное пособие для студ., </w:t>
      </w:r>
      <w:proofErr w:type="spellStart"/>
      <w:r w:rsidRPr="00AF15C5">
        <w:rPr>
          <w:sz w:val="28"/>
          <w:szCs w:val="28"/>
        </w:rPr>
        <w:t>обуч</w:t>
      </w:r>
      <w:proofErr w:type="spellEnd"/>
      <w:r w:rsidRPr="00AF15C5">
        <w:rPr>
          <w:sz w:val="28"/>
          <w:szCs w:val="28"/>
        </w:rPr>
        <w:t>. по спец. "Бух. учет, анализ и аудит", "Налоги и налогообложение", "Финансы и кредит" / Ю.</w:t>
      </w:r>
      <w:r>
        <w:rPr>
          <w:sz w:val="28"/>
          <w:szCs w:val="28"/>
        </w:rPr>
        <w:t xml:space="preserve"> </w:t>
      </w:r>
      <w:r w:rsidRPr="00AF15C5">
        <w:rPr>
          <w:sz w:val="28"/>
          <w:szCs w:val="28"/>
        </w:rPr>
        <w:t xml:space="preserve">В. </w:t>
      </w:r>
      <w:proofErr w:type="spellStart"/>
      <w:r w:rsidRPr="00AF15C5">
        <w:rPr>
          <w:sz w:val="28"/>
          <w:szCs w:val="28"/>
        </w:rPr>
        <w:t>Амириди</w:t>
      </w:r>
      <w:proofErr w:type="spellEnd"/>
      <w:r w:rsidRPr="00AF15C5">
        <w:rPr>
          <w:sz w:val="28"/>
          <w:szCs w:val="28"/>
        </w:rPr>
        <w:t>, Е.</w:t>
      </w:r>
      <w:r>
        <w:rPr>
          <w:sz w:val="28"/>
          <w:szCs w:val="28"/>
        </w:rPr>
        <w:t xml:space="preserve"> </w:t>
      </w:r>
      <w:r w:rsidRPr="00AF15C5">
        <w:rPr>
          <w:sz w:val="28"/>
          <w:szCs w:val="28"/>
        </w:rPr>
        <w:t xml:space="preserve">Р. </w:t>
      </w:r>
      <w:proofErr w:type="spellStart"/>
      <w:r w:rsidRPr="00AF15C5">
        <w:rPr>
          <w:sz w:val="28"/>
          <w:szCs w:val="28"/>
        </w:rPr>
        <w:t>Кочанова</w:t>
      </w:r>
      <w:proofErr w:type="spellEnd"/>
      <w:r w:rsidRPr="00AF15C5">
        <w:rPr>
          <w:sz w:val="28"/>
          <w:szCs w:val="28"/>
        </w:rPr>
        <w:t>, О.</w:t>
      </w:r>
      <w:r>
        <w:rPr>
          <w:sz w:val="28"/>
          <w:szCs w:val="28"/>
        </w:rPr>
        <w:t xml:space="preserve"> </w:t>
      </w:r>
      <w:r w:rsidRPr="00AF15C5">
        <w:rPr>
          <w:sz w:val="28"/>
          <w:szCs w:val="28"/>
        </w:rPr>
        <w:t>А. Морозова; под ред. Д.</w:t>
      </w:r>
      <w:r>
        <w:rPr>
          <w:sz w:val="28"/>
          <w:szCs w:val="28"/>
        </w:rPr>
        <w:t xml:space="preserve"> </w:t>
      </w:r>
      <w:r w:rsidRPr="00AF15C5">
        <w:rPr>
          <w:sz w:val="28"/>
          <w:szCs w:val="28"/>
        </w:rPr>
        <w:t>В. Чистов</w:t>
      </w:r>
      <w:r>
        <w:rPr>
          <w:sz w:val="28"/>
          <w:szCs w:val="28"/>
        </w:rPr>
        <w:t xml:space="preserve">а. - Москва: </w:t>
      </w:r>
      <w:proofErr w:type="spellStart"/>
      <w:r>
        <w:rPr>
          <w:sz w:val="28"/>
          <w:szCs w:val="28"/>
        </w:rPr>
        <w:t>КноРус</w:t>
      </w:r>
      <w:proofErr w:type="spellEnd"/>
      <w:r>
        <w:rPr>
          <w:sz w:val="28"/>
          <w:szCs w:val="28"/>
        </w:rPr>
        <w:t>, 2011, 2013</w:t>
      </w:r>
      <w:r w:rsidRPr="00AF15C5">
        <w:rPr>
          <w:sz w:val="28"/>
          <w:szCs w:val="28"/>
        </w:rPr>
        <w:t xml:space="preserve">, 2015. - 174 с. – Текст: </w:t>
      </w:r>
      <w:r w:rsidRPr="00AF15C5">
        <w:rPr>
          <w:sz w:val="28"/>
          <w:szCs w:val="28"/>
        </w:rPr>
        <w:lastRenderedPageBreak/>
        <w:t>непосредственный. - То же. - 2017.</w:t>
      </w:r>
      <w:r>
        <w:rPr>
          <w:sz w:val="28"/>
          <w:szCs w:val="28"/>
        </w:rPr>
        <w:t xml:space="preserve"> - </w:t>
      </w:r>
      <w:r w:rsidRPr="00AF15C5">
        <w:rPr>
          <w:sz w:val="28"/>
          <w:szCs w:val="28"/>
        </w:rPr>
        <w:t>ЭБС BOOK.com. - URL: https://www.book.ru/book/222376 (дата обращения: 18.11.2022). - Текст: электронный.</w:t>
      </w:r>
    </w:p>
    <w:p w14:paraId="67A7ABDD" w14:textId="46046606" w:rsidR="00203836" w:rsidRDefault="00AF15C5" w:rsidP="00AF15C5">
      <w:pPr>
        <w:widowControl/>
        <w:numPr>
          <w:ilvl w:val="0"/>
          <w:numId w:val="7"/>
        </w:numPr>
        <w:autoSpaceDE/>
        <w:autoSpaceDN/>
        <w:adjustRightInd/>
        <w:spacing w:line="360" w:lineRule="auto"/>
        <w:contextualSpacing/>
        <w:jc w:val="both"/>
        <w:rPr>
          <w:sz w:val="28"/>
          <w:szCs w:val="28"/>
        </w:rPr>
      </w:pPr>
      <w:r w:rsidRPr="00AF15C5">
        <w:rPr>
          <w:sz w:val="28"/>
          <w:szCs w:val="28"/>
        </w:rPr>
        <w:t>Банковское дело: учебник / под ред. О.</w:t>
      </w:r>
      <w:r>
        <w:rPr>
          <w:sz w:val="28"/>
          <w:szCs w:val="28"/>
        </w:rPr>
        <w:t xml:space="preserve"> </w:t>
      </w:r>
      <w:r w:rsidRPr="00AF15C5">
        <w:rPr>
          <w:sz w:val="28"/>
          <w:szCs w:val="28"/>
        </w:rPr>
        <w:t xml:space="preserve">И. Лаврушина. -  Москва: </w:t>
      </w:r>
      <w:proofErr w:type="spellStart"/>
      <w:r w:rsidRPr="00AF15C5">
        <w:rPr>
          <w:sz w:val="28"/>
          <w:szCs w:val="28"/>
        </w:rPr>
        <w:t>Кнорус</w:t>
      </w:r>
      <w:proofErr w:type="spellEnd"/>
      <w:r w:rsidRPr="00AF15C5">
        <w:rPr>
          <w:sz w:val="28"/>
          <w:szCs w:val="28"/>
        </w:rPr>
        <w:t>, 2014, 2016. - 800 с. - (</w:t>
      </w:r>
      <w:proofErr w:type="spellStart"/>
      <w:r w:rsidRPr="00AF15C5">
        <w:rPr>
          <w:sz w:val="28"/>
          <w:szCs w:val="28"/>
        </w:rPr>
        <w:t>Бакалавриат</w:t>
      </w:r>
      <w:proofErr w:type="spellEnd"/>
      <w:r w:rsidRPr="00AF15C5">
        <w:rPr>
          <w:sz w:val="28"/>
          <w:szCs w:val="28"/>
        </w:rPr>
        <w:t>). – Текст: н</w:t>
      </w:r>
      <w:r w:rsidR="00565C8A">
        <w:rPr>
          <w:sz w:val="28"/>
          <w:szCs w:val="28"/>
        </w:rPr>
        <w:t>епосредственный. – То же. – 2023</w:t>
      </w:r>
      <w:r w:rsidRPr="00AF15C5">
        <w:rPr>
          <w:sz w:val="28"/>
          <w:szCs w:val="28"/>
        </w:rPr>
        <w:t>. – ЭБС BOOK.ru. – URL: https://www.book.ru/book/945191(дата обращения: 18.11</w:t>
      </w:r>
      <w:r w:rsidR="00565C8A">
        <w:rPr>
          <w:sz w:val="28"/>
          <w:szCs w:val="28"/>
        </w:rPr>
        <w:t xml:space="preserve">.2022). – Текст: электронный. </w:t>
      </w:r>
    </w:p>
    <w:p w14:paraId="7E443447" w14:textId="747FFFF1" w:rsidR="00243EAE" w:rsidRPr="0020732B" w:rsidRDefault="00565C8A" w:rsidP="00565C8A">
      <w:pPr>
        <w:widowControl/>
        <w:numPr>
          <w:ilvl w:val="0"/>
          <w:numId w:val="7"/>
        </w:numPr>
        <w:autoSpaceDE/>
        <w:autoSpaceDN/>
        <w:adjustRightInd/>
        <w:spacing w:line="360" w:lineRule="auto"/>
        <w:contextualSpacing/>
        <w:jc w:val="both"/>
        <w:rPr>
          <w:sz w:val="28"/>
          <w:szCs w:val="28"/>
        </w:rPr>
      </w:pPr>
      <w:proofErr w:type="spellStart"/>
      <w:r w:rsidRPr="00565C8A">
        <w:rPr>
          <w:sz w:val="28"/>
          <w:szCs w:val="28"/>
        </w:rPr>
        <w:t>Курныкина</w:t>
      </w:r>
      <w:proofErr w:type="spellEnd"/>
      <w:r w:rsidRPr="00565C8A">
        <w:rPr>
          <w:sz w:val="28"/>
          <w:szCs w:val="28"/>
        </w:rPr>
        <w:t>, О.</w:t>
      </w:r>
      <w:r>
        <w:rPr>
          <w:sz w:val="28"/>
          <w:szCs w:val="28"/>
        </w:rPr>
        <w:t xml:space="preserve"> </w:t>
      </w:r>
      <w:r w:rsidRPr="00565C8A">
        <w:rPr>
          <w:sz w:val="28"/>
          <w:szCs w:val="28"/>
        </w:rPr>
        <w:t xml:space="preserve">В. Бухгалтерский учет в коммерческих банках: учебник для студ. вузов, </w:t>
      </w:r>
      <w:proofErr w:type="spellStart"/>
      <w:r w:rsidRPr="00565C8A">
        <w:rPr>
          <w:sz w:val="28"/>
          <w:szCs w:val="28"/>
        </w:rPr>
        <w:t>обуч</w:t>
      </w:r>
      <w:proofErr w:type="spellEnd"/>
      <w:r w:rsidRPr="00565C8A">
        <w:rPr>
          <w:sz w:val="28"/>
          <w:szCs w:val="28"/>
        </w:rPr>
        <w:t>. по напр. "Экономика" / О.</w:t>
      </w:r>
      <w:r>
        <w:rPr>
          <w:sz w:val="28"/>
          <w:szCs w:val="28"/>
        </w:rPr>
        <w:t xml:space="preserve"> </w:t>
      </w:r>
      <w:r w:rsidRPr="00565C8A">
        <w:rPr>
          <w:sz w:val="28"/>
          <w:szCs w:val="28"/>
        </w:rPr>
        <w:t xml:space="preserve">В. </w:t>
      </w:r>
      <w:proofErr w:type="spellStart"/>
      <w:r w:rsidRPr="00565C8A">
        <w:rPr>
          <w:sz w:val="28"/>
          <w:szCs w:val="28"/>
        </w:rPr>
        <w:t>Курныкина</w:t>
      </w:r>
      <w:proofErr w:type="spellEnd"/>
      <w:r w:rsidRPr="00565C8A">
        <w:rPr>
          <w:sz w:val="28"/>
          <w:szCs w:val="28"/>
        </w:rPr>
        <w:t>, Н.</w:t>
      </w:r>
      <w:r>
        <w:rPr>
          <w:sz w:val="28"/>
          <w:szCs w:val="28"/>
        </w:rPr>
        <w:t xml:space="preserve"> </w:t>
      </w:r>
      <w:r w:rsidRPr="00565C8A">
        <w:rPr>
          <w:sz w:val="28"/>
          <w:szCs w:val="28"/>
        </w:rPr>
        <w:t xml:space="preserve">Э. Соколинская; </w:t>
      </w:r>
      <w:proofErr w:type="spellStart"/>
      <w:r w:rsidRPr="00565C8A">
        <w:rPr>
          <w:sz w:val="28"/>
          <w:szCs w:val="28"/>
        </w:rPr>
        <w:t>Финуниверситет</w:t>
      </w:r>
      <w:proofErr w:type="spellEnd"/>
      <w:r w:rsidRPr="00565C8A">
        <w:rPr>
          <w:sz w:val="28"/>
          <w:szCs w:val="28"/>
        </w:rPr>
        <w:t xml:space="preserve">. - Москва: </w:t>
      </w:r>
      <w:proofErr w:type="spellStart"/>
      <w:r w:rsidRPr="00565C8A">
        <w:rPr>
          <w:sz w:val="28"/>
          <w:szCs w:val="28"/>
        </w:rPr>
        <w:t>Кнорус</w:t>
      </w:r>
      <w:proofErr w:type="spellEnd"/>
      <w:r w:rsidRPr="00565C8A">
        <w:rPr>
          <w:sz w:val="28"/>
          <w:szCs w:val="28"/>
        </w:rPr>
        <w:t>, 2018. - 368 с. - (</w:t>
      </w:r>
      <w:proofErr w:type="spellStart"/>
      <w:r w:rsidRPr="00565C8A">
        <w:rPr>
          <w:sz w:val="28"/>
          <w:szCs w:val="28"/>
        </w:rPr>
        <w:t>Бакалавриат</w:t>
      </w:r>
      <w:proofErr w:type="spellEnd"/>
      <w:r w:rsidRPr="00565C8A">
        <w:rPr>
          <w:sz w:val="28"/>
          <w:szCs w:val="28"/>
        </w:rPr>
        <w:t>). - Текст: непосредственный. - То же. - 2021. - ЭБС BOOK.ru. - URL: https://book.ru</w:t>
      </w:r>
      <w:r>
        <w:rPr>
          <w:sz w:val="28"/>
          <w:szCs w:val="28"/>
        </w:rPr>
        <w:t>/book/941003 (дата обращения: 18.11</w:t>
      </w:r>
      <w:r w:rsidRPr="00565C8A">
        <w:rPr>
          <w:sz w:val="28"/>
          <w:szCs w:val="28"/>
        </w:rPr>
        <w:t>.2022). — Текст: электронный.</w:t>
      </w:r>
    </w:p>
    <w:p w14:paraId="19967B8F" w14:textId="67882496" w:rsidR="00243EAE" w:rsidRDefault="00565C8A" w:rsidP="00565C8A">
      <w:pPr>
        <w:widowControl/>
        <w:numPr>
          <w:ilvl w:val="0"/>
          <w:numId w:val="7"/>
        </w:numPr>
        <w:autoSpaceDE/>
        <w:autoSpaceDN/>
        <w:adjustRightInd/>
        <w:spacing w:line="360" w:lineRule="auto"/>
        <w:contextualSpacing/>
        <w:jc w:val="both"/>
        <w:rPr>
          <w:sz w:val="28"/>
          <w:szCs w:val="28"/>
        </w:rPr>
      </w:pPr>
      <w:r w:rsidRPr="00565C8A">
        <w:rPr>
          <w:sz w:val="28"/>
          <w:szCs w:val="28"/>
        </w:rPr>
        <w:t>Маркова, В.</w:t>
      </w:r>
      <w:r>
        <w:rPr>
          <w:sz w:val="28"/>
          <w:szCs w:val="28"/>
        </w:rPr>
        <w:t xml:space="preserve"> </w:t>
      </w:r>
      <w:r w:rsidRPr="00565C8A">
        <w:rPr>
          <w:sz w:val="28"/>
          <w:szCs w:val="28"/>
        </w:rPr>
        <w:t>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565C8A">
        <w:rPr>
          <w:sz w:val="28"/>
          <w:szCs w:val="28"/>
        </w:rPr>
        <w:t>Д. Маркова</w:t>
      </w:r>
      <w:r>
        <w:rPr>
          <w:sz w:val="28"/>
          <w:szCs w:val="28"/>
        </w:rPr>
        <w:t>.</w:t>
      </w:r>
      <w:r w:rsidRPr="00565C8A">
        <w:rPr>
          <w:sz w:val="28"/>
          <w:szCs w:val="28"/>
        </w:rPr>
        <w:t xml:space="preserve"> </w:t>
      </w:r>
      <w:r>
        <w:rPr>
          <w:sz w:val="28"/>
          <w:szCs w:val="28"/>
        </w:rPr>
        <w:t>–</w:t>
      </w:r>
      <w:r w:rsidRPr="00565C8A">
        <w:rPr>
          <w:sz w:val="28"/>
          <w:szCs w:val="28"/>
        </w:rPr>
        <w:t xml:space="preserve"> Москва: Инфра-М, 2020. - 186 с. - (Высшее образование: </w:t>
      </w:r>
      <w:proofErr w:type="spellStart"/>
      <w:r w:rsidRPr="00565C8A">
        <w:rPr>
          <w:sz w:val="28"/>
          <w:szCs w:val="28"/>
        </w:rPr>
        <w:t>Бакалавриат</w:t>
      </w:r>
      <w:proofErr w:type="spellEnd"/>
      <w:r w:rsidRPr="00565C8A">
        <w:rPr>
          <w:sz w:val="28"/>
          <w:szCs w:val="28"/>
        </w:rPr>
        <w:t xml:space="preserve">). - Текст: непосредственный. </w:t>
      </w:r>
      <w:r>
        <w:rPr>
          <w:sz w:val="28"/>
          <w:szCs w:val="28"/>
        </w:rPr>
        <w:t>- То же. – 2022</w:t>
      </w:r>
      <w:r w:rsidRPr="00565C8A">
        <w:rPr>
          <w:sz w:val="28"/>
          <w:szCs w:val="28"/>
        </w:rPr>
        <w:t>. – ЭБС ZNANIUM.com. – URL: https://znanium.com/catalog/pro</w:t>
      </w:r>
      <w:r>
        <w:rPr>
          <w:sz w:val="28"/>
          <w:szCs w:val="28"/>
        </w:rPr>
        <w:t>duct/1215151 (дата обращения: 18</w:t>
      </w:r>
      <w:r w:rsidRPr="00565C8A">
        <w:rPr>
          <w:sz w:val="28"/>
          <w:szCs w:val="28"/>
        </w:rPr>
        <w:t>.11.2022). – Текст: электронный.</w:t>
      </w:r>
    </w:p>
    <w:p w14:paraId="1F027767" w14:textId="704A70CF" w:rsidR="00203836" w:rsidRPr="00203836" w:rsidRDefault="00565C8A" w:rsidP="00565C8A">
      <w:pPr>
        <w:widowControl/>
        <w:numPr>
          <w:ilvl w:val="0"/>
          <w:numId w:val="7"/>
        </w:numPr>
        <w:autoSpaceDE/>
        <w:autoSpaceDN/>
        <w:adjustRightInd/>
        <w:spacing w:line="360" w:lineRule="auto"/>
        <w:contextualSpacing/>
        <w:jc w:val="both"/>
        <w:rPr>
          <w:sz w:val="28"/>
          <w:szCs w:val="28"/>
        </w:rPr>
      </w:pPr>
      <w:r w:rsidRPr="00565C8A">
        <w:rPr>
          <w:sz w:val="28"/>
          <w:szCs w:val="28"/>
        </w:rPr>
        <w:t xml:space="preserve">Проектирование информационных систем: учебник и практикум для академического </w:t>
      </w:r>
      <w:proofErr w:type="spellStart"/>
      <w:r w:rsidRPr="00565C8A">
        <w:rPr>
          <w:sz w:val="28"/>
          <w:szCs w:val="28"/>
        </w:rPr>
        <w:t>бакалавриата</w:t>
      </w:r>
      <w:proofErr w:type="spellEnd"/>
      <w:r w:rsidRPr="00565C8A">
        <w:rPr>
          <w:sz w:val="28"/>
          <w:szCs w:val="28"/>
        </w:rPr>
        <w:t xml:space="preserve"> / Д.</w:t>
      </w:r>
      <w:r w:rsidR="00B93ED9">
        <w:rPr>
          <w:sz w:val="28"/>
          <w:szCs w:val="28"/>
        </w:rPr>
        <w:t xml:space="preserve"> </w:t>
      </w:r>
      <w:r w:rsidRPr="00565C8A">
        <w:rPr>
          <w:sz w:val="28"/>
          <w:szCs w:val="28"/>
        </w:rPr>
        <w:t xml:space="preserve">В. Чистов [и др.]; </w:t>
      </w:r>
      <w:proofErr w:type="spellStart"/>
      <w:r w:rsidRPr="00565C8A">
        <w:rPr>
          <w:sz w:val="28"/>
          <w:szCs w:val="28"/>
        </w:rPr>
        <w:t>Финуниверситет</w:t>
      </w:r>
      <w:proofErr w:type="spellEnd"/>
      <w:r w:rsidRPr="00565C8A">
        <w:rPr>
          <w:sz w:val="28"/>
          <w:szCs w:val="28"/>
        </w:rPr>
        <w:t>; под ред. Д.</w:t>
      </w:r>
      <w:r w:rsidR="00B93ED9">
        <w:rPr>
          <w:sz w:val="28"/>
          <w:szCs w:val="28"/>
        </w:rPr>
        <w:t xml:space="preserve"> </w:t>
      </w:r>
      <w:r w:rsidRPr="00565C8A">
        <w:rPr>
          <w:sz w:val="28"/>
          <w:szCs w:val="28"/>
        </w:rPr>
        <w:t xml:space="preserve">В. Чистова. - Москва: </w:t>
      </w:r>
      <w:proofErr w:type="spellStart"/>
      <w:r w:rsidRPr="00565C8A">
        <w:rPr>
          <w:sz w:val="28"/>
          <w:szCs w:val="28"/>
        </w:rPr>
        <w:t>Юрайт</w:t>
      </w:r>
      <w:proofErr w:type="spellEnd"/>
      <w:r w:rsidRPr="00565C8A">
        <w:rPr>
          <w:sz w:val="28"/>
          <w:szCs w:val="28"/>
        </w:rPr>
        <w:t>, 2016. - 260 с. – Текст: непосредственный.  Проектирование информационных систем: учебник и практикум</w:t>
      </w:r>
      <w:r w:rsidR="00B93ED9">
        <w:rPr>
          <w:sz w:val="28"/>
          <w:szCs w:val="28"/>
        </w:rPr>
        <w:t xml:space="preserve"> для вузов / </w:t>
      </w:r>
      <w:r w:rsidRPr="00565C8A">
        <w:rPr>
          <w:sz w:val="28"/>
          <w:szCs w:val="28"/>
        </w:rPr>
        <w:t xml:space="preserve">под общей редакцией Д. В. Чистова. — Москва: </w:t>
      </w:r>
      <w:proofErr w:type="spellStart"/>
      <w:r w:rsidRPr="00565C8A">
        <w:rPr>
          <w:sz w:val="28"/>
          <w:szCs w:val="28"/>
        </w:rPr>
        <w:t>Юрайт</w:t>
      </w:r>
      <w:proofErr w:type="spellEnd"/>
      <w:r w:rsidRPr="00565C8A">
        <w:rPr>
          <w:sz w:val="28"/>
          <w:szCs w:val="28"/>
        </w:rPr>
        <w:t>, 2022. — 258 с. — (Высшее образование).</w:t>
      </w:r>
      <w:r w:rsidR="00B93ED9">
        <w:rPr>
          <w:sz w:val="28"/>
          <w:szCs w:val="28"/>
        </w:rPr>
        <w:t xml:space="preserve"> </w:t>
      </w:r>
      <w:r w:rsidRPr="00565C8A">
        <w:rPr>
          <w:sz w:val="28"/>
          <w:szCs w:val="28"/>
        </w:rPr>
        <w:t xml:space="preserve">— ЭБС </w:t>
      </w:r>
      <w:proofErr w:type="spellStart"/>
      <w:r w:rsidRPr="00565C8A">
        <w:rPr>
          <w:sz w:val="28"/>
          <w:szCs w:val="28"/>
        </w:rPr>
        <w:t>Юрайт</w:t>
      </w:r>
      <w:proofErr w:type="spellEnd"/>
      <w:r w:rsidRPr="00565C8A">
        <w:rPr>
          <w:sz w:val="28"/>
          <w:szCs w:val="28"/>
        </w:rPr>
        <w:t>. — URL: https://urait.ru/bcode/489307 (дата обращения: 18.11.2022). — Текст: электронный.</w:t>
      </w:r>
    </w:p>
    <w:p w14:paraId="11ACCCBB" w14:textId="2F36E1FB" w:rsidR="00203836" w:rsidRDefault="00B93ED9" w:rsidP="00B93ED9">
      <w:pPr>
        <w:widowControl/>
        <w:numPr>
          <w:ilvl w:val="0"/>
          <w:numId w:val="7"/>
        </w:numPr>
        <w:autoSpaceDE/>
        <w:autoSpaceDN/>
        <w:adjustRightInd/>
        <w:spacing w:line="360" w:lineRule="auto"/>
        <w:contextualSpacing/>
        <w:jc w:val="both"/>
        <w:rPr>
          <w:sz w:val="28"/>
          <w:szCs w:val="28"/>
        </w:rPr>
      </w:pPr>
      <w:r w:rsidRPr="00B93ED9">
        <w:rPr>
          <w:sz w:val="28"/>
          <w:szCs w:val="28"/>
        </w:rPr>
        <w:t xml:space="preserve">Современные банковские продукты и </w:t>
      </w:r>
      <w:proofErr w:type="gramStart"/>
      <w:r w:rsidRPr="00B93ED9">
        <w:rPr>
          <w:sz w:val="28"/>
          <w:szCs w:val="28"/>
        </w:rPr>
        <w:t>услуги :</w:t>
      </w:r>
      <w:proofErr w:type="gramEnd"/>
      <w:r w:rsidRPr="00B93ED9">
        <w:rPr>
          <w:sz w:val="28"/>
          <w:szCs w:val="28"/>
        </w:rPr>
        <w:t xml:space="preserve"> учебник / под ред. О.</w:t>
      </w:r>
      <w:r>
        <w:rPr>
          <w:sz w:val="28"/>
          <w:szCs w:val="28"/>
        </w:rPr>
        <w:t xml:space="preserve"> </w:t>
      </w:r>
      <w:r w:rsidRPr="00B93ED9">
        <w:rPr>
          <w:sz w:val="28"/>
          <w:szCs w:val="28"/>
        </w:rPr>
        <w:t xml:space="preserve">И. Лаврушина. — Москва: </w:t>
      </w:r>
      <w:proofErr w:type="spellStart"/>
      <w:r w:rsidRPr="00B93ED9">
        <w:rPr>
          <w:sz w:val="28"/>
          <w:szCs w:val="28"/>
        </w:rPr>
        <w:t>КноРус</w:t>
      </w:r>
      <w:proofErr w:type="spellEnd"/>
      <w:r w:rsidRPr="00B93ED9">
        <w:rPr>
          <w:sz w:val="28"/>
          <w:szCs w:val="28"/>
        </w:rPr>
        <w:t>, 2021. — 302 с. — (</w:t>
      </w:r>
      <w:proofErr w:type="spellStart"/>
      <w:r w:rsidRPr="00B93ED9">
        <w:rPr>
          <w:sz w:val="28"/>
          <w:szCs w:val="28"/>
        </w:rPr>
        <w:t>Бакалавриат</w:t>
      </w:r>
      <w:proofErr w:type="spellEnd"/>
      <w:r w:rsidRPr="00B93ED9">
        <w:rPr>
          <w:sz w:val="28"/>
          <w:szCs w:val="28"/>
        </w:rPr>
        <w:t xml:space="preserve">). — ЭБС </w:t>
      </w:r>
      <w:r w:rsidRPr="00B93ED9">
        <w:rPr>
          <w:sz w:val="28"/>
          <w:szCs w:val="28"/>
        </w:rPr>
        <w:lastRenderedPageBreak/>
        <w:t>BOOK.ru. — URL: https://book.ru/book/936580 (дата обращения: 18.11.2022). — Текст: электронный.</w:t>
      </w:r>
    </w:p>
    <w:p w14:paraId="3EC0E3A3" w14:textId="77777777" w:rsidR="00F0090E" w:rsidRPr="0020732B" w:rsidRDefault="00F0090E" w:rsidP="00F0090E">
      <w:pPr>
        <w:widowControl/>
        <w:autoSpaceDE/>
        <w:autoSpaceDN/>
        <w:adjustRightInd/>
        <w:spacing w:line="360" w:lineRule="auto"/>
        <w:ind w:left="720"/>
        <w:contextualSpacing/>
        <w:jc w:val="both"/>
        <w:rPr>
          <w:sz w:val="28"/>
          <w:szCs w:val="28"/>
        </w:rPr>
      </w:pPr>
    </w:p>
    <w:p w14:paraId="3D0EE8DA" w14:textId="77777777" w:rsidR="00243EAE" w:rsidRPr="00BE6D05" w:rsidRDefault="00243EAE" w:rsidP="00F0090E">
      <w:pPr>
        <w:widowControl/>
        <w:autoSpaceDE/>
        <w:autoSpaceDN/>
        <w:adjustRightInd/>
        <w:spacing w:line="360" w:lineRule="auto"/>
        <w:ind w:firstLine="709"/>
        <w:jc w:val="both"/>
        <w:rPr>
          <w:b/>
          <w:i/>
          <w:sz w:val="28"/>
          <w:szCs w:val="28"/>
        </w:rPr>
      </w:pPr>
      <w:r w:rsidRPr="00BE6D05">
        <w:rPr>
          <w:b/>
          <w:i/>
          <w:sz w:val="28"/>
          <w:szCs w:val="28"/>
        </w:rPr>
        <w:t>Периодические издания:</w:t>
      </w:r>
    </w:p>
    <w:p w14:paraId="0007CD1D" w14:textId="77777777" w:rsidR="00243EA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технологии»</w:t>
      </w:r>
    </w:p>
    <w:p w14:paraId="5D196242" w14:textId="032AC19C" w:rsidR="00C05E32" w:rsidRPr="00F0090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услуги»</w:t>
      </w:r>
      <w:bookmarkEnd w:id="20"/>
    </w:p>
    <w:p w14:paraId="4D421655" w14:textId="65977FE4" w:rsidR="00C52F7B" w:rsidRPr="00006E03" w:rsidRDefault="00145199" w:rsidP="00F0090E">
      <w:pPr>
        <w:pStyle w:val="1"/>
        <w:spacing w:line="360" w:lineRule="auto"/>
        <w:ind w:left="567" w:hanging="567"/>
        <w:jc w:val="both"/>
      </w:pPr>
      <w:bookmarkStart w:id="21" w:name="_Toc116915251"/>
      <w:r w:rsidRPr="00006E03">
        <w:t>9</w:t>
      </w:r>
      <w:r w:rsidR="00C52F7B" w:rsidRPr="00006E03">
        <w:t>. Перечень ресурсов информационно-телеко</w:t>
      </w:r>
      <w:r w:rsidR="00E82154">
        <w:t xml:space="preserve">ммуникационной сети «Интернет», </w:t>
      </w:r>
      <w:r w:rsidR="00C52F7B" w:rsidRPr="00006E03">
        <w:t xml:space="preserve">необходимых для освоения </w:t>
      </w:r>
      <w:r w:rsidR="00504556" w:rsidRPr="00006E03">
        <w:t>дисциплины</w:t>
      </w:r>
      <w:bookmarkEnd w:id="21"/>
    </w:p>
    <w:p w14:paraId="7B5F9F5B" w14:textId="7728158C" w:rsidR="002F64C6" w:rsidRPr="00E91324" w:rsidRDefault="00E91324" w:rsidP="00F0090E">
      <w:pPr>
        <w:pStyle w:val="a7"/>
        <w:widowControl/>
        <w:numPr>
          <w:ilvl w:val="0"/>
          <w:numId w:val="5"/>
        </w:numPr>
        <w:autoSpaceDE/>
        <w:autoSpaceDN/>
        <w:adjustRightInd/>
        <w:spacing w:after="160" w:line="360" w:lineRule="auto"/>
        <w:contextualSpacing/>
        <w:rPr>
          <w:rStyle w:val="af5"/>
        </w:rPr>
      </w:pPr>
      <w:r w:rsidRPr="00203836">
        <w:rPr>
          <w:rFonts w:eastAsia="Calibri"/>
          <w:color w:val="000000"/>
          <w:sz w:val="28"/>
          <w:szCs w:val="28"/>
          <w:lang w:eastAsia="en-US"/>
        </w:rPr>
        <w:t xml:space="preserve">Личный кабинет </w:t>
      </w:r>
      <w:proofErr w:type="gramStart"/>
      <w:r w:rsidRPr="00203836">
        <w:rPr>
          <w:rFonts w:eastAsia="Calibri"/>
          <w:color w:val="000000"/>
          <w:sz w:val="28"/>
          <w:szCs w:val="28"/>
          <w:lang w:eastAsia="en-US"/>
        </w:rPr>
        <w:t>обучающегося  https://org.fa.ru</w:t>
      </w:r>
      <w:proofErr w:type="gramEnd"/>
    </w:p>
    <w:p w14:paraId="0E84B7A0"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Электронная библиотека Финансового университета (ЭБ) </w:t>
      </w:r>
      <w:hyperlink r:id="rId8" w:history="1">
        <w:r w:rsidRPr="00A06CC0">
          <w:rPr>
            <w:rFonts w:eastAsia="Calibri"/>
            <w:color w:val="000000"/>
            <w:sz w:val="28"/>
            <w:szCs w:val="28"/>
            <w:u w:val="single"/>
            <w:lang w:eastAsia="en-US"/>
          </w:rPr>
          <w:t>http://elib.fa.ru/</w:t>
        </w:r>
      </w:hyperlink>
    </w:p>
    <w:p w14:paraId="14852A7A"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BOOK.RU </w:t>
      </w:r>
      <w:hyperlink r:id="rId9" w:history="1">
        <w:r w:rsidRPr="00A06CC0">
          <w:rPr>
            <w:rFonts w:eastAsia="Calibri"/>
            <w:color w:val="000000"/>
            <w:sz w:val="28"/>
            <w:szCs w:val="28"/>
            <w:u w:val="single"/>
            <w:lang w:eastAsia="en-US"/>
          </w:rPr>
          <w:t>http://www.book.ru</w:t>
        </w:r>
      </w:hyperlink>
    </w:p>
    <w:p w14:paraId="53BB4A62"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biblioclub</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p>
    <w:p w14:paraId="5321770E"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w:t>
      </w:r>
      <w:proofErr w:type="spellStart"/>
      <w:r w:rsidRPr="00A06CC0">
        <w:rPr>
          <w:rFonts w:eastAsia="Calibri"/>
          <w:color w:val="000000"/>
          <w:sz w:val="28"/>
          <w:szCs w:val="28"/>
          <w:lang w:val="en-US" w:eastAsia="en-US"/>
        </w:rPr>
        <w:t>Znanium</w:t>
      </w:r>
      <w:proofErr w:type="spellEnd"/>
      <w:r w:rsidRPr="00A06CC0">
        <w:rPr>
          <w:rFonts w:eastAsia="Calibri"/>
          <w:color w:val="000000"/>
          <w:sz w:val="28"/>
          <w:szCs w:val="28"/>
          <w:lang w:eastAsia="en-US"/>
        </w:rPr>
        <w:t xml:space="preserve"> </w:t>
      </w:r>
      <w:hyperlink r:id="rId11" w:history="1">
        <w:r w:rsidRPr="00A06CC0">
          <w:rPr>
            <w:rFonts w:eastAsia="Calibri"/>
            <w:color w:val="000000"/>
            <w:sz w:val="28"/>
            <w:szCs w:val="28"/>
            <w:u w:val="single"/>
            <w:lang w:eastAsia="en-US"/>
          </w:rPr>
          <w:t>http://www.znanium.com</w:t>
        </w:r>
      </w:hyperlink>
    </w:p>
    <w:p w14:paraId="45E12BAD"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«ЮРАЙТ» </w:t>
      </w:r>
      <w:hyperlink r:id="rId12" w:history="1">
        <w:r w:rsidRPr="00A06CC0">
          <w:rPr>
            <w:rFonts w:eastAsia="Calibri"/>
            <w:color w:val="000000"/>
            <w:sz w:val="28"/>
            <w:szCs w:val="28"/>
            <w:u w:val="single"/>
            <w:lang w:val="en-US" w:eastAsia="en-US"/>
          </w:rPr>
          <w:t>https</w:t>
        </w:r>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www</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w:t>
        </w:r>
        <w:proofErr w:type="spellEnd"/>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online</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r w:rsidRPr="00A06CC0">
        <w:rPr>
          <w:rFonts w:eastAsia="Calibri"/>
          <w:color w:val="000000"/>
          <w:sz w:val="28"/>
          <w:szCs w:val="28"/>
          <w:lang w:eastAsia="en-US"/>
        </w:rPr>
        <w:t xml:space="preserve">  </w:t>
      </w:r>
    </w:p>
    <w:p w14:paraId="6A5572A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«Лань» </w:t>
      </w:r>
      <w:hyperlink r:id="rId13" w:history="1">
        <w:r w:rsidRPr="00A06CC0">
          <w:rPr>
            <w:rFonts w:eastAsia="Calibri"/>
            <w:color w:val="000000"/>
            <w:sz w:val="28"/>
            <w:szCs w:val="28"/>
            <w:u w:val="single"/>
            <w:lang w:eastAsia="en-US"/>
          </w:rPr>
          <w:t>https://e.lanbook.com/</w:t>
        </w:r>
      </w:hyperlink>
    </w:p>
    <w:p w14:paraId="6B1C2C3C" w14:textId="62F5F37B"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Деловая онлайн-библиотека </w:t>
      </w:r>
      <w:proofErr w:type="spellStart"/>
      <w:r w:rsidRPr="00A06CC0">
        <w:rPr>
          <w:rFonts w:eastAsia="Calibri"/>
          <w:color w:val="000000"/>
          <w:sz w:val="28"/>
          <w:szCs w:val="28"/>
          <w:lang w:val="en-US" w:eastAsia="en-US"/>
        </w:rPr>
        <w:t>Alpina</w:t>
      </w:r>
      <w:proofErr w:type="spellEnd"/>
      <w:r w:rsidRPr="00A06CC0">
        <w:rPr>
          <w:rFonts w:eastAsia="Calibri"/>
          <w:color w:val="000000"/>
          <w:sz w:val="28"/>
          <w:szCs w:val="28"/>
          <w:lang w:eastAsia="en-US"/>
        </w:rPr>
        <w:t xml:space="preserve"> </w:t>
      </w:r>
      <w:r w:rsidRPr="00A06CC0">
        <w:rPr>
          <w:rFonts w:eastAsia="Calibri"/>
          <w:color w:val="000000"/>
          <w:sz w:val="28"/>
          <w:szCs w:val="28"/>
          <w:lang w:val="en-US" w:eastAsia="en-US"/>
        </w:rPr>
        <w:t>Digital</w:t>
      </w:r>
      <w:r w:rsidRPr="00A06CC0">
        <w:rPr>
          <w:rFonts w:eastAsia="Calibri"/>
          <w:color w:val="000000"/>
          <w:sz w:val="28"/>
          <w:szCs w:val="28"/>
          <w:lang w:eastAsia="en-US"/>
        </w:rPr>
        <w:t xml:space="preserve"> </w:t>
      </w:r>
      <w:r w:rsidRPr="00243EAE">
        <w:rPr>
          <w:rFonts w:eastAsia="Calibri"/>
          <w:color w:val="000000"/>
          <w:sz w:val="28"/>
          <w:szCs w:val="28"/>
          <w:u w:val="single"/>
          <w:lang w:eastAsia="en-US"/>
        </w:rPr>
        <w:t>http://lib.alpinadigital.ru/</w:t>
      </w:r>
    </w:p>
    <w:p w14:paraId="32D9E32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Научная электронная библиотека </w:t>
      </w:r>
      <w:proofErr w:type="spellStart"/>
      <w:r w:rsidRPr="00A06CC0">
        <w:rPr>
          <w:rFonts w:eastAsia="Calibri"/>
          <w:color w:val="000000"/>
          <w:sz w:val="28"/>
          <w:szCs w:val="28"/>
          <w:lang w:val="en-US" w:eastAsia="en-US"/>
        </w:rPr>
        <w:t>eLibrary</w:t>
      </w:r>
      <w:proofErr w:type="spellEnd"/>
      <w:r w:rsidRPr="00A06CC0">
        <w:rPr>
          <w:rFonts w:eastAsia="Calibri"/>
          <w:color w:val="000000"/>
          <w:sz w:val="28"/>
          <w:szCs w:val="28"/>
          <w:lang w:eastAsia="en-US"/>
        </w:rPr>
        <w:t>.</w:t>
      </w:r>
      <w:proofErr w:type="spellStart"/>
      <w:r w:rsidRPr="00A06CC0">
        <w:rPr>
          <w:rFonts w:eastAsia="Calibri"/>
          <w:color w:val="000000"/>
          <w:sz w:val="28"/>
          <w:szCs w:val="28"/>
          <w:lang w:val="en-US" w:eastAsia="en-US"/>
        </w:rPr>
        <w:t>ru</w:t>
      </w:r>
      <w:proofErr w:type="spellEnd"/>
      <w:r w:rsidRPr="00A06CC0">
        <w:rPr>
          <w:rFonts w:eastAsia="Calibri"/>
          <w:color w:val="000000"/>
          <w:sz w:val="28"/>
          <w:szCs w:val="28"/>
          <w:lang w:eastAsia="en-US"/>
        </w:rPr>
        <w:t xml:space="preserve"> </w:t>
      </w:r>
      <w:hyperlink r:id="rId14"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elibrary</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hyperlink>
      <w:r w:rsidRPr="00A06CC0">
        <w:rPr>
          <w:rFonts w:eastAsia="Calibri"/>
          <w:color w:val="000000"/>
          <w:sz w:val="28"/>
          <w:szCs w:val="28"/>
          <w:lang w:eastAsia="en-US"/>
        </w:rPr>
        <w:t xml:space="preserve">  </w:t>
      </w:r>
    </w:p>
    <w:p w14:paraId="6BEBEB44"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Национальная электронная библиотека </w:t>
      </w:r>
      <w:hyperlink r:id="rId15" w:history="1">
        <w:r w:rsidRPr="00A06CC0">
          <w:rPr>
            <w:rFonts w:eastAsia="Calibri"/>
            <w:color w:val="000000"/>
            <w:sz w:val="28"/>
            <w:szCs w:val="28"/>
            <w:u w:val="single"/>
            <w:lang w:eastAsia="en-US"/>
          </w:rPr>
          <w:t>http://нэб.рф/</w:t>
        </w:r>
      </w:hyperlink>
    </w:p>
    <w:p w14:paraId="54AD6DF6"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Центральный Банк России — </w:t>
      </w:r>
      <w:hyperlink r:id="rId16" w:history="1">
        <w:r w:rsidRPr="00A06CC0">
          <w:rPr>
            <w:spacing w:val="-2"/>
            <w:sz w:val="28"/>
            <w:szCs w:val="28"/>
            <w:u w:val="single"/>
          </w:rPr>
          <w:t>http: // www.cbr.ru</w:t>
        </w:r>
      </w:hyperlink>
    </w:p>
    <w:p w14:paraId="1C6063B1"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7" w:history="1">
        <w:r w:rsidRPr="00A06CC0">
          <w:rPr>
            <w:spacing w:val="-2"/>
            <w:sz w:val="28"/>
            <w:szCs w:val="28"/>
          </w:rPr>
          <w:t>www.bankir.ru</w:t>
        </w:r>
      </w:hyperlink>
      <w:r w:rsidRPr="00A06CC0">
        <w:rPr>
          <w:spacing w:val="-2"/>
          <w:sz w:val="28"/>
          <w:szCs w:val="28"/>
        </w:rPr>
        <w:t xml:space="preserve"> </w:t>
      </w:r>
    </w:p>
    <w:p w14:paraId="38DD314D"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8" w:history="1">
        <w:r w:rsidRPr="00A06CC0">
          <w:rPr>
            <w:spacing w:val="-2"/>
            <w:sz w:val="28"/>
            <w:szCs w:val="28"/>
          </w:rPr>
          <w:t>www.futurebanking.ru</w:t>
        </w:r>
      </w:hyperlink>
    </w:p>
    <w:p w14:paraId="18B93310"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Группа компаний </w:t>
      </w:r>
      <w:proofErr w:type="spellStart"/>
      <w:r w:rsidRPr="00A06CC0">
        <w:rPr>
          <w:spacing w:val="-2"/>
          <w:sz w:val="28"/>
          <w:szCs w:val="28"/>
        </w:rPr>
        <w:t>BaseGroup</w:t>
      </w:r>
      <w:proofErr w:type="spellEnd"/>
      <w:r w:rsidRPr="00A06CC0">
        <w:rPr>
          <w:spacing w:val="-2"/>
          <w:sz w:val="28"/>
          <w:szCs w:val="28"/>
        </w:rPr>
        <w:t xml:space="preserve"> </w:t>
      </w:r>
      <w:proofErr w:type="spellStart"/>
      <w:r w:rsidRPr="00A06CC0">
        <w:rPr>
          <w:spacing w:val="-2"/>
          <w:sz w:val="28"/>
          <w:szCs w:val="28"/>
        </w:rPr>
        <w:t>Labs</w:t>
      </w:r>
      <w:proofErr w:type="spellEnd"/>
      <w:r w:rsidRPr="00A06CC0">
        <w:rPr>
          <w:spacing w:val="-2"/>
          <w:sz w:val="28"/>
          <w:szCs w:val="28"/>
        </w:rPr>
        <w:t xml:space="preserve"> – разработчик аналитической платформы интеллектуальной обработки данных </w:t>
      </w:r>
      <w:proofErr w:type="spellStart"/>
      <w:r w:rsidRPr="00A06CC0">
        <w:rPr>
          <w:spacing w:val="-2"/>
          <w:sz w:val="28"/>
          <w:szCs w:val="28"/>
        </w:rPr>
        <w:t>Deductor</w:t>
      </w:r>
      <w:proofErr w:type="spellEnd"/>
      <w:r w:rsidRPr="00A06CC0">
        <w:rPr>
          <w:spacing w:val="-2"/>
          <w:sz w:val="28"/>
          <w:szCs w:val="28"/>
        </w:rPr>
        <w:t xml:space="preserve"> </w:t>
      </w:r>
      <w:proofErr w:type="spellStart"/>
      <w:r w:rsidRPr="00A06CC0">
        <w:rPr>
          <w:spacing w:val="-2"/>
          <w:sz w:val="28"/>
          <w:szCs w:val="28"/>
        </w:rPr>
        <w:t>Studio</w:t>
      </w:r>
      <w:proofErr w:type="spellEnd"/>
      <w:r w:rsidRPr="00A06CC0">
        <w:rPr>
          <w:spacing w:val="-2"/>
          <w:sz w:val="28"/>
          <w:szCs w:val="28"/>
        </w:rPr>
        <w:t xml:space="preserve"> – www.basegroup.ru</w:t>
      </w:r>
    </w:p>
    <w:p w14:paraId="13E8A95C"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Информационно-образовательный портал Финансового университета –</w:t>
      </w:r>
      <w:hyperlink r:id="rId19" w:history="1">
        <w:r w:rsidRPr="00A06CC0">
          <w:rPr>
            <w:spacing w:val="-2"/>
            <w:sz w:val="28"/>
            <w:szCs w:val="28"/>
          </w:rPr>
          <w:t>http://portal.ufrf.ru/CoreNews/Index</w:t>
        </w:r>
      </w:hyperlink>
    </w:p>
    <w:p w14:paraId="5FB5D8E8"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«Банковские информационные системы» – </w:t>
      </w:r>
      <w:hyperlink r:id="rId20" w:history="1">
        <w:r w:rsidRPr="00A06CC0">
          <w:rPr>
            <w:spacing w:val="-2"/>
            <w:sz w:val="28"/>
            <w:szCs w:val="28"/>
          </w:rPr>
          <w:t>www.bis.ru</w:t>
        </w:r>
      </w:hyperlink>
    </w:p>
    <w:p w14:paraId="5E4F15BE"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lastRenderedPageBreak/>
        <w:t>Официальный сайт компании «</w:t>
      </w:r>
      <w:proofErr w:type="spellStart"/>
      <w:r w:rsidRPr="00A06CC0">
        <w:rPr>
          <w:spacing w:val="-2"/>
          <w:sz w:val="28"/>
          <w:szCs w:val="28"/>
        </w:rPr>
        <w:t>Диасофт</w:t>
      </w:r>
      <w:proofErr w:type="spellEnd"/>
      <w:r w:rsidRPr="00A06CC0">
        <w:rPr>
          <w:spacing w:val="-2"/>
          <w:sz w:val="28"/>
          <w:szCs w:val="28"/>
        </w:rPr>
        <w:t xml:space="preserve">»  – </w:t>
      </w:r>
      <w:hyperlink r:id="rId21" w:history="1">
        <w:r w:rsidRPr="00A06CC0">
          <w:rPr>
            <w:spacing w:val="-2"/>
            <w:sz w:val="28"/>
            <w:szCs w:val="28"/>
          </w:rPr>
          <w:t>www.diasoft.ru</w:t>
        </w:r>
      </w:hyperlink>
    </w:p>
    <w:p w14:paraId="1B021595"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«Инверсия» –  </w:t>
      </w:r>
      <w:hyperlink r:id="rId22" w:history="1">
        <w:r w:rsidRPr="00A06CC0">
          <w:rPr>
            <w:spacing w:val="-2"/>
            <w:sz w:val="28"/>
            <w:szCs w:val="28"/>
          </w:rPr>
          <w:t>www.inversion.ru</w:t>
        </w:r>
      </w:hyperlink>
    </w:p>
    <w:p w14:paraId="1E2DB9FB" w14:textId="60A7A5E3" w:rsidR="00C05E32" w:rsidRPr="006C3E36"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«ИНЭК» – </w:t>
      </w:r>
      <w:hyperlink r:id="rId23" w:history="1">
        <w:r w:rsidRPr="00A06CC0">
          <w:rPr>
            <w:spacing w:val="-2"/>
            <w:sz w:val="28"/>
            <w:szCs w:val="28"/>
          </w:rPr>
          <w:t>www.inek.ru</w:t>
        </w:r>
      </w:hyperlink>
    </w:p>
    <w:p w14:paraId="76ABB7B9" w14:textId="77777777" w:rsidR="00145199" w:rsidRPr="00DF3B72" w:rsidRDefault="00145199" w:rsidP="00F0090E">
      <w:pPr>
        <w:pStyle w:val="1"/>
        <w:spacing w:line="360" w:lineRule="auto"/>
      </w:pPr>
      <w:bookmarkStart w:id="22" w:name="_Toc116915252"/>
      <w:r w:rsidRPr="00DF3B72">
        <w:t xml:space="preserve">10. Методические указания для обучающихся по освоению </w:t>
      </w:r>
      <w:r w:rsidRPr="00695C8D">
        <w:t>дисци</w:t>
      </w:r>
      <w:r w:rsidR="004B4BFE" w:rsidRPr="00695C8D">
        <w:t>плины</w:t>
      </w:r>
      <w:bookmarkEnd w:id="22"/>
    </w:p>
    <w:p w14:paraId="34B41EC2" w14:textId="77777777" w:rsidR="00F24754" w:rsidRDefault="00F24754" w:rsidP="00F0090E">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F69D8" w:rsidRDefault="00F24754" w:rsidP="00F0090E">
      <w:pPr>
        <w:spacing w:line="360" w:lineRule="auto"/>
        <w:jc w:val="center"/>
        <w:rPr>
          <w:i/>
          <w:sz w:val="28"/>
          <w:szCs w:val="28"/>
        </w:rPr>
      </w:pPr>
      <w:r w:rsidRPr="00BF69D8">
        <w:rPr>
          <w:i/>
          <w:sz w:val="28"/>
          <w:szCs w:val="28"/>
        </w:rPr>
        <w:t>Методические рекомендации по изучению дисциплины</w:t>
      </w:r>
    </w:p>
    <w:p w14:paraId="689592FB" w14:textId="6F1F5459" w:rsidR="00F24754" w:rsidRDefault="00F24423" w:rsidP="00F0090E">
      <w:pPr>
        <w:spacing w:line="360" w:lineRule="auto"/>
        <w:ind w:firstLine="567"/>
        <w:jc w:val="both"/>
        <w:rPr>
          <w:sz w:val="28"/>
          <w:szCs w:val="28"/>
        </w:rPr>
      </w:pPr>
      <w:r w:rsidRPr="00F24423">
        <w:rPr>
          <w:sz w:val="28"/>
          <w:szCs w:val="28"/>
        </w:rPr>
        <w:t>Изучение дисциплины «</w:t>
      </w:r>
      <w:r>
        <w:rPr>
          <w:sz w:val="28"/>
          <w:szCs w:val="28"/>
        </w:rPr>
        <w:t>Банковские информационные системы</w:t>
      </w:r>
      <w:r w:rsidR="006C3E36">
        <w:rPr>
          <w:sz w:val="28"/>
          <w:szCs w:val="28"/>
        </w:rPr>
        <w:t xml:space="preserve">» </w:t>
      </w:r>
      <w:r w:rsidRPr="00F24423">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w:t>
      </w:r>
      <w:r>
        <w:rPr>
          <w:sz w:val="28"/>
          <w:szCs w:val="28"/>
        </w:rPr>
        <w:t>практико-ориентированных</w:t>
      </w:r>
      <w:r w:rsidRPr="00F24423">
        <w:rPr>
          <w:sz w:val="28"/>
          <w:szCs w:val="28"/>
        </w:rPr>
        <w:t xml:space="preserve"> заданий, </w:t>
      </w:r>
      <w:r>
        <w:rPr>
          <w:sz w:val="28"/>
          <w:szCs w:val="28"/>
        </w:rPr>
        <w:t>выполнение контрольных работ</w:t>
      </w:r>
      <w:r w:rsidRPr="00F24423">
        <w:rPr>
          <w:sz w:val="28"/>
          <w:szCs w:val="28"/>
        </w:rPr>
        <w:t xml:space="preserve">, заданий для самостоятельной работы. </w:t>
      </w:r>
      <w:r>
        <w:rPr>
          <w:sz w:val="28"/>
          <w:szCs w:val="28"/>
        </w:rPr>
        <w:t>В связи с этим с</w:t>
      </w:r>
      <w:r w:rsidR="00F24754">
        <w:rPr>
          <w:sz w:val="28"/>
          <w:szCs w:val="28"/>
        </w:rPr>
        <w:t>т</w:t>
      </w:r>
      <w:r>
        <w:rPr>
          <w:sz w:val="28"/>
          <w:szCs w:val="28"/>
        </w:rPr>
        <w:t xml:space="preserve">удентам необходимо ознакомиться </w:t>
      </w:r>
      <w:r w:rsidR="00F24754">
        <w:rPr>
          <w:sz w:val="28"/>
          <w:szCs w:val="28"/>
        </w:rPr>
        <w:t xml:space="preserve">с содержанием рабочей программы дисциплины (далее – РПД), с целями и задачами дисциплины, </w:t>
      </w:r>
      <w:r w:rsidR="005D3D33">
        <w:rPr>
          <w:sz w:val="28"/>
          <w:szCs w:val="28"/>
        </w:rPr>
        <w:t>тематикой лекций, практических занятий, вопросами и заданиями для самостоятельного изучения, а также с</w:t>
      </w:r>
      <w:r w:rsidR="00F24754">
        <w:rPr>
          <w:sz w:val="28"/>
          <w:szCs w:val="28"/>
        </w:rPr>
        <w:t xml:space="preserve"> методическими разработками по данной дисциплине, имеющимися на образовательном портале, с графи</w:t>
      </w:r>
      <w:r w:rsidR="00DE2A13">
        <w:rPr>
          <w:sz w:val="28"/>
          <w:szCs w:val="28"/>
        </w:rPr>
        <w:t>ком консультаций преподавателей</w:t>
      </w:r>
      <w:r w:rsidR="00F24754">
        <w:rPr>
          <w:sz w:val="28"/>
          <w:szCs w:val="28"/>
        </w:rPr>
        <w:t>.</w:t>
      </w:r>
    </w:p>
    <w:p w14:paraId="1B7C35AA" w14:textId="4F030C9F" w:rsidR="00BF69D8" w:rsidRDefault="00BF69D8" w:rsidP="00F0090E">
      <w:pPr>
        <w:spacing w:line="360" w:lineRule="auto"/>
        <w:ind w:firstLine="567"/>
        <w:jc w:val="center"/>
        <w:rPr>
          <w:sz w:val="28"/>
          <w:szCs w:val="28"/>
        </w:rPr>
      </w:pPr>
      <w:r w:rsidRPr="00883F51">
        <w:rPr>
          <w:bCs/>
          <w:i/>
          <w:sz w:val="28"/>
          <w:szCs w:val="28"/>
          <w:lang w:eastAsia="ar-SA"/>
        </w:rPr>
        <w:t>Рекомендации по подготовке к лекционным занятиям (теоретический курс)</w:t>
      </w:r>
    </w:p>
    <w:p w14:paraId="46FD70D6" w14:textId="77777777" w:rsidR="00BF69D8" w:rsidRDefault="00411759" w:rsidP="00F0090E">
      <w:pPr>
        <w:numPr>
          <w:ilvl w:val="12"/>
          <w:numId w:val="0"/>
        </w:numPr>
        <w:spacing w:line="360" w:lineRule="auto"/>
        <w:ind w:firstLine="709"/>
        <w:jc w:val="both"/>
      </w:pPr>
      <w:r w:rsidRPr="006B12B7">
        <w:rPr>
          <w:sz w:val="28"/>
          <w:szCs w:val="28"/>
        </w:rPr>
        <w:t xml:space="preserve">На </w:t>
      </w:r>
      <w:r w:rsidRPr="006B12B7">
        <w:rPr>
          <w:i/>
          <w:sz w:val="28"/>
          <w:szCs w:val="28"/>
        </w:rPr>
        <w:t>лекциях</w:t>
      </w:r>
      <w:r w:rsidRPr="006B12B7">
        <w:rPr>
          <w:sz w:val="28"/>
          <w:szCs w:val="28"/>
        </w:rPr>
        <w:t xml:space="preserve"> студенты получают знания по основным теоретическим и практическим аспектам использования </w:t>
      </w:r>
      <w:r>
        <w:rPr>
          <w:sz w:val="28"/>
          <w:szCs w:val="28"/>
        </w:rPr>
        <w:t>информационных</w:t>
      </w:r>
      <w:r w:rsidRPr="006B12B7">
        <w:rPr>
          <w:sz w:val="28"/>
          <w:szCs w:val="28"/>
        </w:rPr>
        <w:t xml:space="preserve"> технологий </w:t>
      </w:r>
      <w:r>
        <w:rPr>
          <w:sz w:val="28"/>
          <w:szCs w:val="28"/>
        </w:rPr>
        <w:t>в банковской сфере</w:t>
      </w:r>
      <w:r w:rsidRPr="006B12B7">
        <w:rPr>
          <w:sz w:val="28"/>
          <w:szCs w:val="28"/>
        </w:rPr>
        <w:t xml:space="preserve">, приводятся дискуссионные вопросы, акцентируется внимание на существующих проблемах. </w:t>
      </w:r>
      <w:r w:rsidRPr="00B84DE4">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6B12B7">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411759">
        <w:t xml:space="preserve"> </w:t>
      </w:r>
    </w:p>
    <w:p w14:paraId="133D46B7" w14:textId="77777777" w:rsidR="00BF69D8" w:rsidRPr="00883F51" w:rsidRDefault="00BF69D8" w:rsidP="00F0090E">
      <w:pPr>
        <w:widowControl/>
        <w:shd w:val="clear" w:color="auto" w:fill="FFFFFF"/>
        <w:suppressAutoHyphens/>
        <w:autoSpaceDE/>
        <w:autoSpaceDN/>
        <w:adjustRightInd/>
        <w:spacing w:line="360" w:lineRule="auto"/>
        <w:ind w:firstLine="709"/>
        <w:jc w:val="center"/>
        <w:rPr>
          <w:bCs/>
          <w:i/>
          <w:sz w:val="28"/>
          <w:szCs w:val="28"/>
          <w:lang w:eastAsia="ar-SA"/>
        </w:rPr>
      </w:pPr>
      <w:r w:rsidRPr="00883F51">
        <w:rPr>
          <w:bCs/>
          <w:i/>
          <w:sz w:val="28"/>
          <w:szCs w:val="28"/>
          <w:lang w:eastAsia="ar-SA"/>
        </w:rPr>
        <w:t>Рекомендации по подготовке к практическим (семинарским) занятиям</w:t>
      </w:r>
    </w:p>
    <w:p w14:paraId="637BF839" w14:textId="4A949E7A" w:rsidR="00411759" w:rsidRDefault="00411759" w:rsidP="00F0090E">
      <w:pPr>
        <w:numPr>
          <w:ilvl w:val="12"/>
          <w:numId w:val="0"/>
        </w:numPr>
        <w:spacing w:line="360" w:lineRule="auto"/>
        <w:ind w:firstLine="709"/>
        <w:jc w:val="both"/>
        <w:rPr>
          <w:sz w:val="28"/>
          <w:szCs w:val="28"/>
        </w:rPr>
      </w:pPr>
      <w:r w:rsidRPr="00411759">
        <w:rPr>
          <w:sz w:val="28"/>
          <w:szCs w:val="28"/>
        </w:rPr>
        <w:t xml:space="preserve">Целью проведения </w:t>
      </w:r>
      <w:r w:rsidRPr="00411759">
        <w:rPr>
          <w:i/>
          <w:sz w:val="28"/>
          <w:szCs w:val="28"/>
        </w:rPr>
        <w:t>семинаров и практических занятий</w:t>
      </w:r>
      <w:r w:rsidRPr="00411759">
        <w:rPr>
          <w:sz w:val="28"/>
          <w:szCs w:val="28"/>
        </w:rPr>
        <w:t xml:space="preserve"> являются: углубление и </w:t>
      </w:r>
      <w:r w:rsidRPr="00411759">
        <w:rPr>
          <w:sz w:val="28"/>
          <w:szCs w:val="28"/>
        </w:rPr>
        <w:lastRenderedPageBreak/>
        <w:t xml:space="preserve">расширение знаний по вопросам дисциплины; </w:t>
      </w:r>
      <w:r w:rsidR="0095786C" w:rsidRPr="0095786C">
        <w:rPr>
          <w:sz w:val="28"/>
          <w:szCs w:val="28"/>
        </w:rPr>
        <w:t>овладение возможностями профессионально-ориентированных компьютерных систем, комплексов, пакетов и программ банковского назначения и технологиями их применения в различных направлениях банковской деятельности</w:t>
      </w:r>
      <w:r w:rsidR="0095786C">
        <w:rPr>
          <w:sz w:val="28"/>
          <w:szCs w:val="28"/>
        </w:rPr>
        <w:t xml:space="preserve">; </w:t>
      </w:r>
      <w:r w:rsidRPr="00411759">
        <w:rPr>
          <w:sz w:val="28"/>
          <w:szCs w:val="28"/>
        </w:rPr>
        <w:t>обучение студентов</w:t>
      </w:r>
      <w:r w:rsidR="0095786C">
        <w:rPr>
          <w:sz w:val="28"/>
          <w:szCs w:val="28"/>
        </w:rPr>
        <w:t xml:space="preserve"> навыкам самостоятельной работы</w:t>
      </w:r>
      <w:r w:rsidRPr="00411759">
        <w:rPr>
          <w:sz w:val="28"/>
          <w:szCs w:val="28"/>
        </w:rPr>
        <w:t>.</w:t>
      </w:r>
      <w:r w:rsidR="0095786C">
        <w:rPr>
          <w:sz w:val="28"/>
          <w:szCs w:val="28"/>
        </w:rPr>
        <w:t xml:space="preserve"> В связи с этим в рамках практических занятий</w:t>
      </w:r>
      <w:r w:rsidR="00BF69D8">
        <w:rPr>
          <w:sz w:val="28"/>
          <w:szCs w:val="28"/>
        </w:rPr>
        <w:t xml:space="preserve"> осуществляется решение практико-ориентированных задач в реальной автоматизированной банковской системе </w:t>
      </w:r>
      <w:r w:rsidR="00BF69D8" w:rsidRPr="00BF69D8">
        <w:rPr>
          <w:sz w:val="28"/>
          <w:szCs w:val="28"/>
        </w:rPr>
        <w:t>«</w:t>
      </w:r>
      <w:proofErr w:type="spellStart"/>
      <w:r w:rsidR="00BF69D8" w:rsidRPr="00BF69D8">
        <w:rPr>
          <w:sz w:val="28"/>
          <w:szCs w:val="28"/>
        </w:rPr>
        <w:t>Diasoft</w:t>
      </w:r>
      <w:proofErr w:type="spellEnd"/>
      <w:r w:rsidR="00BF69D8" w:rsidRPr="00BF69D8">
        <w:rPr>
          <w:sz w:val="28"/>
          <w:szCs w:val="28"/>
        </w:rPr>
        <w:t xml:space="preserve"> FA#»</w:t>
      </w:r>
      <w:r w:rsidR="00BF69D8">
        <w:rPr>
          <w:sz w:val="28"/>
          <w:szCs w:val="28"/>
        </w:rPr>
        <w:t>. Для этого</w:t>
      </w:r>
      <w:r w:rsidR="00BF69D8" w:rsidRPr="00BF69D8">
        <w:rPr>
          <w:sz w:val="28"/>
          <w:szCs w:val="28"/>
        </w:rPr>
        <w:t xml:space="preserve"> студенты должны получить доступ к серверу с адресом lpvserver16.</w:t>
      </w:r>
      <w:r w:rsidR="00BF69D8">
        <w:rPr>
          <w:sz w:val="28"/>
          <w:szCs w:val="28"/>
        </w:rPr>
        <w:t xml:space="preserve"> П</w:t>
      </w:r>
      <w:r w:rsidR="00BF69D8" w:rsidRPr="00BF69D8">
        <w:rPr>
          <w:sz w:val="28"/>
          <w:szCs w:val="28"/>
        </w:rPr>
        <w:t xml:space="preserve">ри подготовке к практическим занятиям </w:t>
      </w:r>
      <w:r w:rsidR="00BF69D8">
        <w:rPr>
          <w:sz w:val="28"/>
          <w:szCs w:val="28"/>
        </w:rPr>
        <w:t xml:space="preserve">студентам </w:t>
      </w:r>
      <w:r w:rsidR="00BF69D8" w:rsidRPr="00BF69D8">
        <w:rPr>
          <w:sz w:val="28"/>
          <w:szCs w:val="28"/>
        </w:rPr>
        <w:t>следует обязательно использовать наряду с лекциями и учебной литературой, поло</w:t>
      </w:r>
      <w:r w:rsidR="00BF69D8">
        <w:rPr>
          <w:sz w:val="28"/>
          <w:szCs w:val="28"/>
        </w:rPr>
        <w:t xml:space="preserve">жения и инструкции Банка России. Кроме того, студентам необходимо </w:t>
      </w:r>
      <w:r w:rsidR="00BF69D8" w:rsidRPr="00BF69D8">
        <w:rPr>
          <w:sz w:val="28"/>
          <w:szCs w:val="28"/>
        </w:rPr>
        <w:t>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выполнению различных форм самостоятельных домашних заданий</w:t>
      </w:r>
    </w:p>
    <w:p w14:paraId="0F472AF4" w14:textId="0EC99585" w:rsidR="003505E1" w:rsidRPr="00611621" w:rsidRDefault="003505E1" w:rsidP="00F0090E">
      <w:pPr>
        <w:widowControl/>
        <w:shd w:val="clear" w:color="auto" w:fill="FFFFFF"/>
        <w:suppressAutoHyphens/>
        <w:autoSpaceDE/>
        <w:autoSpaceDN/>
        <w:adjustRightInd/>
        <w:spacing w:line="360" w:lineRule="auto"/>
        <w:ind w:firstLine="709"/>
        <w:jc w:val="both"/>
        <w:rPr>
          <w:spacing w:val="7"/>
          <w:sz w:val="28"/>
          <w:szCs w:val="28"/>
          <w:lang w:eastAsia="ar-SA"/>
        </w:rPr>
      </w:pPr>
      <w:r w:rsidRPr="00883F51">
        <w:rPr>
          <w:spacing w:val="3"/>
          <w:sz w:val="28"/>
          <w:szCs w:val="28"/>
          <w:lang w:eastAsia="ar-SA"/>
        </w:rPr>
        <w:t>Самостоятельная работа студентов включает в себя выполнение следующих видов</w:t>
      </w:r>
      <w:r w:rsidRPr="00883F51">
        <w:rPr>
          <w:spacing w:val="4"/>
          <w:sz w:val="28"/>
          <w:szCs w:val="28"/>
          <w:lang w:eastAsia="ar-SA"/>
        </w:rPr>
        <w:t xml:space="preserve"> заданий: изучение инструкций, положений и писем Банка России по вопросам </w:t>
      </w:r>
      <w:r>
        <w:rPr>
          <w:spacing w:val="4"/>
          <w:sz w:val="28"/>
          <w:szCs w:val="28"/>
          <w:lang w:eastAsia="ar-SA"/>
        </w:rPr>
        <w:t>формирования банковской отчетности в автоматизированной банковской системе</w:t>
      </w:r>
      <w:r w:rsidRPr="00883F51">
        <w:rPr>
          <w:spacing w:val="4"/>
          <w:sz w:val="28"/>
          <w:szCs w:val="28"/>
          <w:lang w:eastAsia="ar-SA"/>
        </w:rPr>
        <w:t xml:space="preserve">; решение </w:t>
      </w:r>
      <w:r>
        <w:rPr>
          <w:spacing w:val="4"/>
          <w:sz w:val="28"/>
          <w:szCs w:val="28"/>
          <w:lang w:eastAsia="ar-SA"/>
        </w:rPr>
        <w:t xml:space="preserve">прикладных </w:t>
      </w:r>
      <w:r w:rsidRPr="00883F51">
        <w:rPr>
          <w:spacing w:val="4"/>
          <w:sz w:val="28"/>
          <w:szCs w:val="28"/>
          <w:lang w:eastAsia="ar-SA"/>
        </w:rPr>
        <w:t>задач, способствующих приобретению практических навыков по выполнению базовых операций коммерческого банка.</w:t>
      </w:r>
      <w:r w:rsidR="00611621">
        <w:rPr>
          <w:spacing w:val="4"/>
          <w:sz w:val="28"/>
          <w:szCs w:val="28"/>
          <w:lang w:eastAsia="ar-SA"/>
        </w:rPr>
        <w:t xml:space="preserve"> </w:t>
      </w:r>
      <w:r w:rsidR="00611621" w:rsidRPr="00611621">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5135061" w14:textId="55239377" w:rsidR="003505E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F32A4">
        <w:rPr>
          <w:sz w:val="28"/>
          <w:szCs w:val="28"/>
          <w:lang w:eastAsia="ar-SA"/>
        </w:rPr>
        <w:t xml:space="preserve">К выполнению заданий для самостоятельной работы предъявляются следующие требования: задания должны </w:t>
      </w:r>
      <w:r w:rsidR="00611621">
        <w:rPr>
          <w:sz w:val="28"/>
          <w:szCs w:val="28"/>
          <w:lang w:eastAsia="ar-SA"/>
        </w:rPr>
        <w:t>выполняться</w:t>
      </w:r>
      <w:r w:rsidRPr="008F32A4">
        <w:rPr>
          <w:sz w:val="28"/>
          <w:szCs w:val="28"/>
          <w:lang w:eastAsia="ar-SA"/>
        </w:rPr>
        <w:t xml:space="preserve"> самостоятельно и представляться в установленный срок, а также соответствовать установленным требованиям по оформлению.</w:t>
      </w:r>
    </w:p>
    <w:p w14:paraId="50DD207C" w14:textId="574529C4" w:rsidR="00F0090E" w:rsidRDefault="00F0090E" w:rsidP="00F0090E">
      <w:pPr>
        <w:widowControl/>
        <w:shd w:val="clear" w:color="auto" w:fill="FFFFFF"/>
        <w:suppressAutoHyphens/>
        <w:autoSpaceDE/>
        <w:autoSpaceDN/>
        <w:adjustRightInd/>
        <w:spacing w:line="360" w:lineRule="auto"/>
        <w:ind w:firstLine="709"/>
        <w:jc w:val="both"/>
        <w:rPr>
          <w:sz w:val="28"/>
          <w:szCs w:val="28"/>
          <w:lang w:eastAsia="ar-SA"/>
        </w:rPr>
      </w:pPr>
    </w:p>
    <w:p w14:paraId="3C6F58D4" w14:textId="3F4E82A6" w:rsidR="00F0090E" w:rsidRPr="008F32A4" w:rsidRDefault="00F0090E" w:rsidP="00FD42E4">
      <w:pPr>
        <w:widowControl/>
        <w:shd w:val="clear" w:color="auto" w:fill="FFFFFF"/>
        <w:suppressAutoHyphens/>
        <w:autoSpaceDE/>
        <w:autoSpaceDN/>
        <w:adjustRightInd/>
        <w:spacing w:line="360" w:lineRule="auto"/>
        <w:jc w:val="both"/>
        <w:rPr>
          <w:sz w:val="28"/>
          <w:szCs w:val="28"/>
          <w:lang w:eastAsia="ar-SA"/>
        </w:rPr>
      </w:pPr>
    </w:p>
    <w:p w14:paraId="60FF75EC" w14:textId="77777777" w:rsidR="003505E1" w:rsidRPr="00883F5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83F51">
        <w:rPr>
          <w:spacing w:val="-1"/>
          <w:sz w:val="28"/>
          <w:szCs w:val="28"/>
          <w:lang w:eastAsia="ar-SA"/>
        </w:rPr>
        <w:lastRenderedPageBreak/>
        <w:t>Студентам следует:</w:t>
      </w:r>
    </w:p>
    <w:p w14:paraId="435BD306"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руководствоваться графиком самостоятельной работы, определенным рабочей программой дисциплины;</w:t>
      </w:r>
    </w:p>
    <w:p w14:paraId="34BB636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3E202B3"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 xml:space="preserve">использовать при подготовке нормативные документы Финансового </w:t>
      </w:r>
      <w:r>
        <w:rPr>
          <w:spacing w:val="5"/>
          <w:sz w:val="28"/>
          <w:szCs w:val="28"/>
          <w:lang w:eastAsia="ar-SA"/>
        </w:rPr>
        <w:t>университета</w:t>
      </w:r>
      <w:r w:rsidRPr="00883F51">
        <w:rPr>
          <w:spacing w:val="5"/>
          <w:sz w:val="28"/>
          <w:szCs w:val="28"/>
          <w:lang w:eastAsia="ar-SA"/>
        </w:rPr>
        <w:t>;</w:t>
      </w:r>
    </w:p>
    <w:p w14:paraId="608E460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работе с литературой</w:t>
      </w:r>
    </w:p>
    <w:p w14:paraId="17459DD5" w14:textId="58100AF4" w:rsidR="00F24754" w:rsidRDefault="00F24754" w:rsidP="00F0090E">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611621">
        <w:rPr>
          <w:sz w:val="28"/>
          <w:szCs w:val="28"/>
        </w:rPr>
        <w:t>доклада и т.п.)</w:t>
      </w:r>
      <w:r>
        <w:rPr>
          <w:sz w:val="28"/>
          <w:szCs w:val="28"/>
        </w:rPr>
        <w:t xml:space="preserve"> начинается с изучения соответствующей литературы.</w:t>
      </w:r>
    </w:p>
    <w:p w14:paraId="64C4A8E7" w14:textId="77777777" w:rsidR="00F24754" w:rsidRDefault="00F24754" w:rsidP="00F0090E">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0090E">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F0090E">
      <w:pPr>
        <w:pStyle w:val="1"/>
        <w:spacing w:line="360" w:lineRule="auto"/>
        <w:jc w:val="both"/>
      </w:pPr>
      <w:bookmarkStart w:id="23" w:name="_Toc116915253"/>
      <w:bookmarkStart w:id="24"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3"/>
      <w:r w:rsidR="0068152F" w:rsidRPr="005532E3">
        <w:t xml:space="preserve"> </w:t>
      </w:r>
      <w:bookmarkEnd w:id="24"/>
    </w:p>
    <w:p w14:paraId="2461DABC"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bookmarkStart w:id="25" w:name="_Toc515554579"/>
      <w:r w:rsidRPr="009D3D72">
        <w:rPr>
          <w:rFonts w:cs="Palatino Linotype"/>
          <w:color w:val="000000" w:themeColor="text1"/>
          <w:spacing w:val="5"/>
          <w:sz w:val="28"/>
          <w:szCs w:val="28"/>
          <w:lang w:eastAsia="ar-SA"/>
        </w:rPr>
        <w:t>11.1. Комплект лицензионного программного обеспечения:</w:t>
      </w:r>
    </w:p>
    <w:p w14:paraId="59111CDC" w14:textId="37E4BA9E" w:rsidR="00243EAE" w:rsidRP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1.</w:t>
      </w:r>
      <w:r w:rsidR="00833E17">
        <w:rPr>
          <w:rFonts w:cs="Palatino Linotype"/>
          <w:color w:val="000000" w:themeColor="text1"/>
          <w:spacing w:val="5"/>
          <w:sz w:val="28"/>
          <w:szCs w:val="28"/>
          <w:lang w:eastAsia="ar-SA"/>
        </w:rPr>
        <w:t>Пакет офисных программ</w:t>
      </w:r>
      <w:r w:rsidR="00243EAE" w:rsidRPr="00243EAE">
        <w:rPr>
          <w:rFonts w:cs="Palatino Linotype"/>
          <w:color w:val="000000" w:themeColor="text1"/>
          <w:spacing w:val="5"/>
          <w:sz w:val="28"/>
          <w:szCs w:val="28"/>
          <w:lang w:eastAsia="ar-SA"/>
        </w:rPr>
        <w:t xml:space="preserve">, </w:t>
      </w:r>
    </w:p>
    <w:p w14:paraId="008D1777" w14:textId="2DB7A798" w:rsidR="00243EAE" w:rsidRPr="006C3E36"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2.</w:t>
      </w:r>
      <w:r w:rsidR="00243EAE" w:rsidRPr="009D3D72">
        <w:rPr>
          <w:rFonts w:cs="Palatino Linotype"/>
          <w:color w:val="000000" w:themeColor="text1"/>
          <w:spacing w:val="5"/>
          <w:sz w:val="28"/>
          <w:szCs w:val="28"/>
          <w:lang w:eastAsia="ar-SA"/>
        </w:rPr>
        <w:t>Антивирус</w:t>
      </w:r>
      <w:r w:rsidR="00243EAE" w:rsidRPr="00243EAE">
        <w:rPr>
          <w:rFonts w:cs="Palatino Linotype"/>
          <w:color w:val="000000" w:themeColor="text1"/>
          <w:spacing w:val="5"/>
          <w:sz w:val="28"/>
          <w:szCs w:val="28"/>
          <w:lang w:eastAsia="ar-SA"/>
        </w:rPr>
        <w:t xml:space="preserve"> </w:t>
      </w:r>
      <w:r w:rsidR="00E82154" w:rsidRPr="006828D1">
        <w:rPr>
          <w:rFonts w:cs="Palatino Linotype"/>
          <w:color w:val="000000" w:themeColor="text1"/>
          <w:spacing w:val="5"/>
          <w:sz w:val="28"/>
          <w:szCs w:val="28"/>
          <w:lang w:val="en-US" w:eastAsia="ar-SA"/>
        </w:rPr>
        <w:t>Kaspersky</w:t>
      </w:r>
    </w:p>
    <w:p w14:paraId="3FC9E727" w14:textId="14D2AAA3" w:rsidR="00243EAE" w:rsidRPr="008F5270"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spacing w:val="5"/>
          <w:sz w:val="28"/>
          <w:szCs w:val="28"/>
          <w:lang w:eastAsia="ar-SA"/>
        </w:rPr>
        <w:t xml:space="preserve">     </w:t>
      </w:r>
      <w:r w:rsidR="00243EAE">
        <w:rPr>
          <w:rFonts w:cs="Palatino Linotype"/>
          <w:color w:val="000000"/>
          <w:spacing w:val="5"/>
          <w:sz w:val="28"/>
          <w:szCs w:val="28"/>
          <w:lang w:eastAsia="ar-SA"/>
        </w:rPr>
        <w:t>3.А</w:t>
      </w:r>
      <w:r w:rsidR="00243EAE" w:rsidRPr="008F5270">
        <w:rPr>
          <w:rFonts w:cs="Palatino Linotype"/>
          <w:color w:val="000000"/>
          <w:spacing w:val="5"/>
          <w:sz w:val="28"/>
          <w:szCs w:val="28"/>
          <w:lang w:eastAsia="ar-SA"/>
        </w:rPr>
        <w:t>втоматизированная банковская система АБС «</w:t>
      </w:r>
      <w:proofErr w:type="spellStart"/>
      <w:r w:rsidR="00243EAE" w:rsidRPr="008F5270">
        <w:rPr>
          <w:rFonts w:cs="Palatino Linotype"/>
          <w:color w:val="000000"/>
          <w:spacing w:val="5"/>
          <w:sz w:val="28"/>
          <w:szCs w:val="28"/>
          <w:lang w:eastAsia="ar-SA"/>
        </w:rPr>
        <w:t>Diasoft</w:t>
      </w:r>
      <w:proofErr w:type="spellEnd"/>
      <w:r w:rsidR="00243EAE" w:rsidRPr="008F5270">
        <w:rPr>
          <w:rFonts w:cs="Palatino Linotype"/>
          <w:color w:val="000000"/>
          <w:spacing w:val="5"/>
          <w:sz w:val="28"/>
          <w:szCs w:val="28"/>
          <w:lang w:eastAsia="ar-SA"/>
        </w:rPr>
        <w:t xml:space="preserve"> FA#»</w:t>
      </w:r>
    </w:p>
    <w:p w14:paraId="3FB5A27A"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3627096C" w14:textId="11306B1E"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lastRenderedPageBreak/>
        <w:t xml:space="preserve">     </w:t>
      </w:r>
      <w:r w:rsidR="00243EAE">
        <w:rPr>
          <w:rFonts w:cs="Palatino Linotype"/>
          <w:color w:val="000000" w:themeColor="text1"/>
          <w:spacing w:val="5"/>
          <w:sz w:val="28"/>
          <w:szCs w:val="28"/>
          <w:lang w:eastAsia="ar-SA"/>
        </w:rPr>
        <w:t>1.Информационно-</w:t>
      </w:r>
      <w:r w:rsidR="00243EAE" w:rsidRPr="009D3D72">
        <w:rPr>
          <w:rFonts w:cs="Palatino Linotype"/>
          <w:color w:val="000000" w:themeColor="text1"/>
          <w:spacing w:val="5"/>
          <w:sz w:val="28"/>
          <w:szCs w:val="28"/>
          <w:lang w:eastAsia="ar-SA"/>
        </w:rPr>
        <w:t>правовая система «Консультант</w:t>
      </w:r>
      <w:r w:rsidR="00243EAE">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Плюс» (http://www.consultant.ru). </w:t>
      </w:r>
    </w:p>
    <w:p w14:paraId="12A14BAE" w14:textId="62C3F073"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2.Информационно-</w:t>
      </w:r>
      <w:r w:rsidR="00243EAE" w:rsidRPr="009D3D72">
        <w:rPr>
          <w:rFonts w:cs="Palatino Linotype"/>
          <w:color w:val="000000" w:themeColor="text1"/>
          <w:spacing w:val="5"/>
          <w:sz w:val="28"/>
          <w:szCs w:val="28"/>
          <w:lang w:eastAsia="ar-SA"/>
        </w:rPr>
        <w:t>правовая система «Гарант» (http://www.garant.ru).</w:t>
      </w:r>
    </w:p>
    <w:p w14:paraId="50E104B6" w14:textId="767715FC" w:rsidR="00243EAE" w:rsidRPr="00E76E1B"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3.</w:t>
      </w:r>
      <w:r w:rsidRPr="00E76E1B">
        <w:rPr>
          <w:rFonts w:eastAsia="Calibri"/>
          <w:bCs/>
          <w:sz w:val="28"/>
          <w:szCs w:val="28"/>
        </w:rPr>
        <w:t xml:space="preserve">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37EA44A" w14:textId="1C7D4B36" w:rsidR="00243EAE" w:rsidRPr="00F66241"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D3F5D7C" w14:textId="77777777" w:rsidR="006C3E36"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 информации</w:t>
      </w:r>
    </w:p>
    <w:p w14:paraId="0C71937C" w14:textId="39AFF994"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 – не предусмотрено.</w:t>
      </w:r>
    </w:p>
    <w:p w14:paraId="42D3C0FE" w14:textId="77777777" w:rsidR="00C52F7B" w:rsidRDefault="00C52F7B" w:rsidP="00F0090E">
      <w:pPr>
        <w:pStyle w:val="1"/>
        <w:spacing w:line="360" w:lineRule="auto"/>
        <w:jc w:val="both"/>
      </w:pPr>
      <w:bookmarkStart w:id="26" w:name="_Toc116915254"/>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5"/>
      <w:bookmarkEnd w:id="26"/>
    </w:p>
    <w:p w14:paraId="728C5751" w14:textId="77777777" w:rsidR="00941D1D" w:rsidRPr="006E2A2B" w:rsidRDefault="00941D1D" w:rsidP="00F0090E">
      <w:pPr>
        <w:widowControl/>
        <w:autoSpaceDE/>
        <w:autoSpaceDN/>
        <w:adjustRightInd/>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6A45E7" w14:textId="1006DE57" w:rsidR="00BD3708" w:rsidRPr="00C57D06" w:rsidRDefault="00BD3708" w:rsidP="00941D1D">
      <w:pPr>
        <w:widowControl/>
        <w:spacing w:line="360" w:lineRule="auto"/>
        <w:ind w:firstLine="709"/>
        <w:jc w:val="both"/>
        <w:rPr>
          <w:sz w:val="28"/>
          <w:szCs w:val="28"/>
        </w:rPr>
      </w:pPr>
    </w:p>
    <w:sectPr w:rsidR="00BD3708" w:rsidRPr="00C57D06"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49F43" w14:textId="77777777" w:rsidR="004333AA" w:rsidRDefault="004333AA" w:rsidP="00C52F7B">
      <w:r>
        <w:separator/>
      </w:r>
    </w:p>
  </w:endnote>
  <w:endnote w:type="continuationSeparator" w:id="0">
    <w:p w14:paraId="79C37D50" w14:textId="77777777" w:rsidR="004333AA" w:rsidRDefault="004333A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B92AF3A" w:rsidR="00C81F87" w:rsidRDefault="00C81F87">
        <w:pPr>
          <w:pStyle w:val="af0"/>
          <w:jc w:val="center"/>
        </w:pPr>
        <w:r>
          <w:fldChar w:fldCharType="begin"/>
        </w:r>
        <w:r>
          <w:instrText>PAGE   \* MERGEFORMAT</w:instrText>
        </w:r>
        <w:r>
          <w:fldChar w:fldCharType="separate"/>
        </w:r>
        <w:r w:rsidR="00855323">
          <w:rPr>
            <w:noProof/>
          </w:rPr>
          <w:t>5</w:t>
        </w:r>
        <w:r>
          <w:rPr>
            <w:noProof/>
          </w:rPr>
          <w:fldChar w:fldCharType="end"/>
        </w:r>
      </w:p>
    </w:sdtContent>
  </w:sdt>
  <w:p w14:paraId="697637AC" w14:textId="77777777" w:rsidR="00C81F87" w:rsidRDefault="00C81F8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D4825" w14:textId="77777777" w:rsidR="004333AA" w:rsidRDefault="004333AA" w:rsidP="00C52F7B">
      <w:r>
        <w:separator/>
      </w:r>
    </w:p>
  </w:footnote>
  <w:footnote w:type="continuationSeparator" w:id="0">
    <w:p w14:paraId="67F13F9E" w14:textId="77777777" w:rsidR="004333AA" w:rsidRDefault="004333A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9582D5F"/>
    <w:multiLevelType w:val="hybridMultilevel"/>
    <w:tmpl w:val="9E3CFE3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985DB4"/>
    <w:multiLevelType w:val="hybridMultilevel"/>
    <w:tmpl w:val="C2025DDA"/>
    <w:lvl w:ilvl="0" w:tplc="BB94C6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2"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59734A17"/>
    <w:multiLevelType w:val="hybridMultilevel"/>
    <w:tmpl w:val="0FE64BEE"/>
    <w:lvl w:ilvl="0" w:tplc="F41216E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79D1130D"/>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0"/>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6"/>
  </w:num>
  <w:num w:numId="6">
    <w:abstractNumId w:val="2"/>
  </w:num>
  <w:num w:numId="7">
    <w:abstractNumId w:val="11"/>
  </w:num>
  <w:num w:numId="8">
    <w:abstractNumId w:val="14"/>
  </w:num>
  <w:num w:numId="9">
    <w:abstractNumId w:val="7"/>
  </w:num>
  <w:num w:numId="10">
    <w:abstractNumId w:val="4"/>
  </w:num>
  <w:num w:numId="11">
    <w:abstractNumId w:val="10"/>
  </w:num>
  <w:num w:numId="12">
    <w:abstractNumId w:val="12"/>
  </w:num>
  <w:num w:numId="13">
    <w:abstractNumId w:val="13"/>
  </w:num>
  <w:num w:numId="14">
    <w:abstractNumId w:val="9"/>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3D8D"/>
    <w:rsid w:val="000246A3"/>
    <w:rsid w:val="00024D7D"/>
    <w:rsid w:val="00024EEA"/>
    <w:rsid w:val="0002691B"/>
    <w:rsid w:val="00026E9C"/>
    <w:rsid w:val="000307B0"/>
    <w:rsid w:val="000410CE"/>
    <w:rsid w:val="0004578F"/>
    <w:rsid w:val="000460EA"/>
    <w:rsid w:val="00047C02"/>
    <w:rsid w:val="00053CD3"/>
    <w:rsid w:val="00054C52"/>
    <w:rsid w:val="0005617F"/>
    <w:rsid w:val="00056998"/>
    <w:rsid w:val="00056BF7"/>
    <w:rsid w:val="00057A81"/>
    <w:rsid w:val="000601F0"/>
    <w:rsid w:val="00064791"/>
    <w:rsid w:val="00064CFE"/>
    <w:rsid w:val="00066F68"/>
    <w:rsid w:val="00075A1A"/>
    <w:rsid w:val="0007666B"/>
    <w:rsid w:val="000768FE"/>
    <w:rsid w:val="0007708F"/>
    <w:rsid w:val="0007765F"/>
    <w:rsid w:val="00080232"/>
    <w:rsid w:val="00080982"/>
    <w:rsid w:val="00081564"/>
    <w:rsid w:val="0008173A"/>
    <w:rsid w:val="000868D1"/>
    <w:rsid w:val="00091838"/>
    <w:rsid w:val="000932A8"/>
    <w:rsid w:val="00093A6A"/>
    <w:rsid w:val="000941AE"/>
    <w:rsid w:val="000948DB"/>
    <w:rsid w:val="000952AF"/>
    <w:rsid w:val="00097955"/>
    <w:rsid w:val="000979E4"/>
    <w:rsid w:val="000A1DC0"/>
    <w:rsid w:val="000A2CCD"/>
    <w:rsid w:val="000A5631"/>
    <w:rsid w:val="000A61F1"/>
    <w:rsid w:val="000B0EEB"/>
    <w:rsid w:val="000B4D94"/>
    <w:rsid w:val="000B4FEF"/>
    <w:rsid w:val="000B50F7"/>
    <w:rsid w:val="000B701A"/>
    <w:rsid w:val="000B77BA"/>
    <w:rsid w:val="000C0B91"/>
    <w:rsid w:val="000C1AFD"/>
    <w:rsid w:val="000C534D"/>
    <w:rsid w:val="000C5D47"/>
    <w:rsid w:val="000C63DE"/>
    <w:rsid w:val="000D04B4"/>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BDC"/>
    <w:rsid w:val="001065DB"/>
    <w:rsid w:val="00106EAA"/>
    <w:rsid w:val="00107470"/>
    <w:rsid w:val="001074EA"/>
    <w:rsid w:val="00107BFF"/>
    <w:rsid w:val="00107DC9"/>
    <w:rsid w:val="00110B7D"/>
    <w:rsid w:val="00110F5C"/>
    <w:rsid w:val="00121560"/>
    <w:rsid w:val="0012174A"/>
    <w:rsid w:val="00122CD6"/>
    <w:rsid w:val="00125930"/>
    <w:rsid w:val="0013110A"/>
    <w:rsid w:val="00133E52"/>
    <w:rsid w:val="00134815"/>
    <w:rsid w:val="001369C8"/>
    <w:rsid w:val="00136EF0"/>
    <w:rsid w:val="00140041"/>
    <w:rsid w:val="00141137"/>
    <w:rsid w:val="00143C3B"/>
    <w:rsid w:val="00145199"/>
    <w:rsid w:val="00146364"/>
    <w:rsid w:val="00146992"/>
    <w:rsid w:val="00151C44"/>
    <w:rsid w:val="00152E20"/>
    <w:rsid w:val="00153077"/>
    <w:rsid w:val="0015320B"/>
    <w:rsid w:val="0015423F"/>
    <w:rsid w:val="0015429C"/>
    <w:rsid w:val="00155216"/>
    <w:rsid w:val="00156C50"/>
    <w:rsid w:val="00157470"/>
    <w:rsid w:val="00164046"/>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0690"/>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0585"/>
    <w:rsid w:val="001E27E8"/>
    <w:rsid w:val="001E687A"/>
    <w:rsid w:val="001F051F"/>
    <w:rsid w:val="001F1D89"/>
    <w:rsid w:val="001F22A3"/>
    <w:rsid w:val="001F66DA"/>
    <w:rsid w:val="00203836"/>
    <w:rsid w:val="002042CD"/>
    <w:rsid w:val="00204E9D"/>
    <w:rsid w:val="002070D7"/>
    <w:rsid w:val="0020777C"/>
    <w:rsid w:val="0021083E"/>
    <w:rsid w:val="0021097E"/>
    <w:rsid w:val="002115D5"/>
    <w:rsid w:val="00213B73"/>
    <w:rsid w:val="002161E7"/>
    <w:rsid w:val="00222DB5"/>
    <w:rsid w:val="00227AE5"/>
    <w:rsid w:val="00227F6A"/>
    <w:rsid w:val="00234348"/>
    <w:rsid w:val="002346CE"/>
    <w:rsid w:val="00234776"/>
    <w:rsid w:val="00235305"/>
    <w:rsid w:val="0023630A"/>
    <w:rsid w:val="0024039B"/>
    <w:rsid w:val="002419E8"/>
    <w:rsid w:val="0024256B"/>
    <w:rsid w:val="002435C4"/>
    <w:rsid w:val="00243EAE"/>
    <w:rsid w:val="002450C3"/>
    <w:rsid w:val="0025075A"/>
    <w:rsid w:val="00251CC2"/>
    <w:rsid w:val="00251E74"/>
    <w:rsid w:val="00253DFB"/>
    <w:rsid w:val="0025440F"/>
    <w:rsid w:val="00254AE6"/>
    <w:rsid w:val="00255708"/>
    <w:rsid w:val="00256DF1"/>
    <w:rsid w:val="00256F66"/>
    <w:rsid w:val="00257966"/>
    <w:rsid w:val="00261171"/>
    <w:rsid w:val="002621C3"/>
    <w:rsid w:val="002648E2"/>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1A0"/>
    <w:rsid w:val="002B55DE"/>
    <w:rsid w:val="002B5680"/>
    <w:rsid w:val="002B6BFD"/>
    <w:rsid w:val="002B7698"/>
    <w:rsid w:val="002C1FE4"/>
    <w:rsid w:val="002C2A9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05E1"/>
    <w:rsid w:val="0035211C"/>
    <w:rsid w:val="003533C7"/>
    <w:rsid w:val="00356600"/>
    <w:rsid w:val="003576F1"/>
    <w:rsid w:val="00361002"/>
    <w:rsid w:val="00361D61"/>
    <w:rsid w:val="003621BA"/>
    <w:rsid w:val="00362903"/>
    <w:rsid w:val="00363A41"/>
    <w:rsid w:val="00363B9C"/>
    <w:rsid w:val="003672DA"/>
    <w:rsid w:val="00373FD2"/>
    <w:rsid w:val="00375E80"/>
    <w:rsid w:val="003761B6"/>
    <w:rsid w:val="003763C7"/>
    <w:rsid w:val="00380A2C"/>
    <w:rsid w:val="00381B06"/>
    <w:rsid w:val="00383A7D"/>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0C0C"/>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D18"/>
    <w:rsid w:val="003F1F40"/>
    <w:rsid w:val="003F43B0"/>
    <w:rsid w:val="003F71E6"/>
    <w:rsid w:val="003F79BA"/>
    <w:rsid w:val="00400154"/>
    <w:rsid w:val="004031A6"/>
    <w:rsid w:val="00404960"/>
    <w:rsid w:val="00406293"/>
    <w:rsid w:val="00410103"/>
    <w:rsid w:val="004107A6"/>
    <w:rsid w:val="00411759"/>
    <w:rsid w:val="00411845"/>
    <w:rsid w:val="00413F20"/>
    <w:rsid w:val="004145E5"/>
    <w:rsid w:val="004145EC"/>
    <w:rsid w:val="00415D9A"/>
    <w:rsid w:val="00416DFC"/>
    <w:rsid w:val="0041714B"/>
    <w:rsid w:val="00417475"/>
    <w:rsid w:val="00420295"/>
    <w:rsid w:val="00422B15"/>
    <w:rsid w:val="00431249"/>
    <w:rsid w:val="00432781"/>
    <w:rsid w:val="004329FB"/>
    <w:rsid w:val="00432FEA"/>
    <w:rsid w:val="004333AA"/>
    <w:rsid w:val="00434E67"/>
    <w:rsid w:val="004403AF"/>
    <w:rsid w:val="0044063F"/>
    <w:rsid w:val="00443721"/>
    <w:rsid w:val="00450762"/>
    <w:rsid w:val="00460545"/>
    <w:rsid w:val="004668A3"/>
    <w:rsid w:val="00466D91"/>
    <w:rsid w:val="004721CA"/>
    <w:rsid w:val="00474456"/>
    <w:rsid w:val="00475B10"/>
    <w:rsid w:val="00475DE5"/>
    <w:rsid w:val="00480D81"/>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D5D0E"/>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5EEF"/>
    <w:rsid w:val="00516599"/>
    <w:rsid w:val="00520388"/>
    <w:rsid w:val="00520A0C"/>
    <w:rsid w:val="005233CD"/>
    <w:rsid w:val="00524846"/>
    <w:rsid w:val="0052509E"/>
    <w:rsid w:val="00525CAD"/>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5C8A"/>
    <w:rsid w:val="005675D8"/>
    <w:rsid w:val="005675DC"/>
    <w:rsid w:val="00567890"/>
    <w:rsid w:val="005678BD"/>
    <w:rsid w:val="00572259"/>
    <w:rsid w:val="00575605"/>
    <w:rsid w:val="00577CE4"/>
    <w:rsid w:val="005801E7"/>
    <w:rsid w:val="00580A83"/>
    <w:rsid w:val="00584A70"/>
    <w:rsid w:val="00586CE0"/>
    <w:rsid w:val="00590A7E"/>
    <w:rsid w:val="00592E50"/>
    <w:rsid w:val="00594599"/>
    <w:rsid w:val="00594762"/>
    <w:rsid w:val="0059504A"/>
    <w:rsid w:val="00596CE9"/>
    <w:rsid w:val="00597C62"/>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D33"/>
    <w:rsid w:val="005D3D57"/>
    <w:rsid w:val="005D5DA3"/>
    <w:rsid w:val="005D61A1"/>
    <w:rsid w:val="005D66A7"/>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621"/>
    <w:rsid w:val="00615DCF"/>
    <w:rsid w:val="006168AC"/>
    <w:rsid w:val="0062215B"/>
    <w:rsid w:val="0062422A"/>
    <w:rsid w:val="0062424B"/>
    <w:rsid w:val="006304E2"/>
    <w:rsid w:val="00633A10"/>
    <w:rsid w:val="0063503E"/>
    <w:rsid w:val="00636051"/>
    <w:rsid w:val="00642CB5"/>
    <w:rsid w:val="0064357E"/>
    <w:rsid w:val="006435B4"/>
    <w:rsid w:val="00643D4B"/>
    <w:rsid w:val="00647821"/>
    <w:rsid w:val="006502FC"/>
    <w:rsid w:val="00651E82"/>
    <w:rsid w:val="0065286A"/>
    <w:rsid w:val="00653666"/>
    <w:rsid w:val="0066171B"/>
    <w:rsid w:val="006672DD"/>
    <w:rsid w:val="00667342"/>
    <w:rsid w:val="00670A3E"/>
    <w:rsid w:val="00671AE9"/>
    <w:rsid w:val="00672880"/>
    <w:rsid w:val="00672BF3"/>
    <w:rsid w:val="00672DE8"/>
    <w:rsid w:val="00673F1F"/>
    <w:rsid w:val="0067424E"/>
    <w:rsid w:val="00674697"/>
    <w:rsid w:val="00674891"/>
    <w:rsid w:val="0068152F"/>
    <w:rsid w:val="006828D1"/>
    <w:rsid w:val="006857F3"/>
    <w:rsid w:val="00694FC7"/>
    <w:rsid w:val="00695C8D"/>
    <w:rsid w:val="00696247"/>
    <w:rsid w:val="0069636D"/>
    <w:rsid w:val="00696393"/>
    <w:rsid w:val="00696E98"/>
    <w:rsid w:val="006976BF"/>
    <w:rsid w:val="006A1858"/>
    <w:rsid w:val="006A2970"/>
    <w:rsid w:val="006A3021"/>
    <w:rsid w:val="006A39A3"/>
    <w:rsid w:val="006B0DB9"/>
    <w:rsid w:val="006B1D86"/>
    <w:rsid w:val="006B2B6C"/>
    <w:rsid w:val="006B36B3"/>
    <w:rsid w:val="006B3C5B"/>
    <w:rsid w:val="006B4AB3"/>
    <w:rsid w:val="006B5B4D"/>
    <w:rsid w:val="006B5E90"/>
    <w:rsid w:val="006B7BD4"/>
    <w:rsid w:val="006C079F"/>
    <w:rsid w:val="006C1683"/>
    <w:rsid w:val="006C1EF1"/>
    <w:rsid w:val="006C3D53"/>
    <w:rsid w:val="006C3E36"/>
    <w:rsid w:val="006C3E3D"/>
    <w:rsid w:val="006D1A6A"/>
    <w:rsid w:val="006D2028"/>
    <w:rsid w:val="006D27FF"/>
    <w:rsid w:val="006D3274"/>
    <w:rsid w:val="006D3ADC"/>
    <w:rsid w:val="006D6D2D"/>
    <w:rsid w:val="006E0341"/>
    <w:rsid w:val="006E12A8"/>
    <w:rsid w:val="006E2ECC"/>
    <w:rsid w:val="006E6D3D"/>
    <w:rsid w:val="006F01A4"/>
    <w:rsid w:val="006F133F"/>
    <w:rsid w:val="006F276C"/>
    <w:rsid w:val="006F2D04"/>
    <w:rsid w:val="006F601F"/>
    <w:rsid w:val="006F6156"/>
    <w:rsid w:val="006F780B"/>
    <w:rsid w:val="00700210"/>
    <w:rsid w:val="007008FA"/>
    <w:rsid w:val="007022C3"/>
    <w:rsid w:val="0070273A"/>
    <w:rsid w:val="00704296"/>
    <w:rsid w:val="0071146D"/>
    <w:rsid w:val="00711F68"/>
    <w:rsid w:val="00712892"/>
    <w:rsid w:val="007130E6"/>
    <w:rsid w:val="00714EC8"/>
    <w:rsid w:val="00714EF4"/>
    <w:rsid w:val="007159CC"/>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422"/>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04F4"/>
    <w:rsid w:val="00780D0F"/>
    <w:rsid w:val="00781A43"/>
    <w:rsid w:val="007838AD"/>
    <w:rsid w:val="007871E3"/>
    <w:rsid w:val="0078724E"/>
    <w:rsid w:val="0079239F"/>
    <w:rsid w:val="007933B1"/>
    <w:rsid w:val="00793FC5"/>
    <w:rsid w:val="00794C91"/>
    <w:rsid w:val="00794D1E"/>
    <w:rsid w:val="007974D6"/>
    <w:rsid w:val="007A2C24"/>
    <w:rsid w:val="007A48AE"/>
    <w:rsid w:val="007A5386"/>
    <w:rsid w:val="007A5CA7"/>
    <w:rsid w:val="007A77D0"/>
    <w:rsid w:val="007A7C40"/>
    <w:rsid w:val="007A7E1C"/>
    <w:rsid w:val="007B275D"/>
    <w:rsid w:val="007B5D32"/>
    <w:rsid w:val="007C0F0E"/>
    <w:rsid w:val="007C216C"/>
    <w:rsid w:val="007C3C45"/>
    <w:rsid w:val="007C6006"/>
    <w:rsid w:val="007C76B2"/>
    <w:rsid w:val="007D0069"/>
    <w:rsid w:val="007D00E9"/>
    <w:rsid w:val="007D0920"/>
    <w:rsid w:val="007D2B5D"/>
    <w:rsid w:val="007D2EFA"/>
    <w:rsid w:val="007D317B"/>
    <w:rsid w:val="007D475C"/>
    <w:rsid w:val="007D4AAD"/>
    <w:rsid w:val="007D5E59"/>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899"/>
    <w:rsid w:val="008141B7"/>
    <w:rsid w:val="008206C3"/>
    <w:rsid w:val="0082256D"/>
    <w:rsid w:val="00830003"/>
    <w:rsid w:val="0083365F"/>
    <w:rsid w:val="0083385D"/>
    <w:rsid w:val="00833E17"/>
    <w:rsid w:val="00835073"/>
    <w:rsid w:val="00835BFB"/>
    <w:rsid w:val="00836D72"/>
    <w:rsid w:val="008414F4"/>
    <w:rsid w:val="0084556F"/>
    <w:rsid w:val="00846604"/>
    <w:rsid w:val="00846F71"/>
    <w:rsid w:val="00847BDF"/>
    <w:rsid w:val="00850AFD"/>
    <w:rsid w:val="00851C67"/>
    <w:rsid w:val="008527A4"/>
    <w:rsid w:val="008541ED"/>
    <w:rsid w:val="00854C13"/>
    <w:rsid w:val="00855323"/>
    <w:rsid w:val="0085542D"/>
    <w:rsid w:val="00860329"/>
    <w:rsid w:val="00861DB9"/>
    <w:rsid w:val="008643B4"/>
    <w:rsid w:val="008657E8"/>
    <w:rsid w:val="008662F9"/>
    <w:rsid w:val="00867D47"/>
    <w:rsid w:val="00870FF6"/>
    <w:rsid w:val="008718B5"/>
    <w:rsid w:val="008727C2"/>
    <w:rsid w:val="00872F75"/>
    <w:rsid w:val="0087348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5D5B"/>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40B"/>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C4D"/>
    <w:rsid w:val="009308F9"/>
    <w:rsid w:val="009316BA"/>
    <w:rsid w:val="00932FCE"/>
    <w:rsid w:val="0093509E"/>
    <w:rsid w:val="00935105"/>
    <w:rsid w:val="00936571"/>
    <w:rsid w:val="0093660A"/>
    <w:rsid w:val="00936C34"/>
    <w:rsid w:val="00940E3A"/>
    <w:rsid w:val="00941D1D"/>
    <w:rsid w:val="00942E69"/>
    <w:rsid w:val="00945255"/>
    <w:rsid w:val="00945842"/>
    <w:rsid w:val="00950256"/>
    <w:rsid w:val="00951000"/>
    <w:rsid w:val="009516B6"/>
    <w:rsid w:val="009523EB"/>
    <w:rsid w:val="00953423"/>
    <w:rsid w:val="00954C11"/>
    <w:rsid w:val="00956A09"/>
    <w:rsid w:val="0095786C"/>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16AD"/>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357F"/>
    <w:rsid w:val="009D6743"/>
    <w:rsid w:val="009D6D50"/>
    <w:rsid w:val="009D7FE4"/>
    <w:rsid w:val="009E1B7D"/>
    <w:rsid w:val="009E237C"/>
    <w:rsid w:val="009E487B"/>
    <w:rsid w:val="009E6EBB"/>
    <w:rsid w:val="009F113E"/>
    <w:rsid w:val="009F4A32"/>
    <w:rsid w:val="009F5C17"/>
    <w:rsid w:val="009F5D4B"/>
    <w:rsid w:val="009F5FFA"/>
    <w:rsid w:val="009F6821"/>
    <w:rsid w:val="009F685D"/>
    <w:rsid w:val="009F73CE"/>
    <w:rsid w:val="00A01D4A"/>
    <w:rsid w:val="00A02793"/>
    <w:rsid w:val="00A0308C"/>
    <w:rsid w:val="00A03131"/>
    <w:rsid w:val="00A03916"/>
    <w:rsid w:val="00A0455B"/>
    <w:rsid w:val="00A06B6F"/>
    <w:rsid w:val="00A072B9"/>
    <w:rsid w:val="00A120E7"/>
    <w:rsid w:val="00A14848"/>
    <w:rsid w:val="00A15003"/>
    <w:rsid w:val="00A17498"/>
    <w:rsid w:val="00A23C4D"/>
    <w:rsid w:val="00A240FC"/>
    <w:rsid w:val="00A24296"/>
    <w:rsid w:val="00A24E35"/>
    <w:rsid w:val="00A2699E"/>
    <w:rsid w:val="00A3000F"/>
    <w:rsid w:val="00A342F8"/>
    <w:rsid w:val="00A345A8"/>
    <w:rsid w:val="00A36257"/>
    <w:rsid w:val="00A427B3"/>
    <w:rsid w:val="00A42C8A"/>
    <w:rsid w:val="00A4313A"/>
    <w:rsid w:val="00A455C3"/>
    <w:rsid w:val="00A52FFB"/>
    <w:rsid w:val="00A60065"/>
    <w:rsid w:val="00A60523"/>
    <w:rsid w:val="00A61C05"/>
    <w:rsid w:val="00A63600"/>
    <w:rsid w:val="00A64ABD"/>
    <w:rsid w:val="00A65770"/>
    <w:rsid w:val="00A664D7"/>
    <w:rsid w:val="00A70D37"/>
    <w:rsid w:val="00A71983"/>
    <w:rsid w:val="00A7400F"/>
    <w:rsid w:val="00A74A8E"/>
    <w:rsid w:val="00A76B1C"/>
    <w:rsid w:val="00A77F77"/>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468F"/>
    <w:rsid w:val="00AC12AF"/>
    <w:rsid w:val="00AC7809"/>
    <w:rsid w:val="00AC7914"/>
    <w:rsid w:val="00AD2729"/>
    <w:rsid w:val="00AD5F3A"/>
    <w:rsid w:val="00AE04EB"/>
    <w:rsid w:val="00AE5228"/>
    <w:rsid w:val="00AE5D17"/>
    <w:rsid w:val="00AF15C5"/>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0B0"/>
    <w:rsid w:val="00B231C8"/>
    <w:rsid w:val="00B24506"/>
    <w:rsid w:val="00B25797"/>
    <w:rsid w:val="00B257B2"/>
    <w:rsid w:val="00B342EC"/>
    <w:rsid w:val="00B343FB"/>
    <w:rsid w:val="00B35398"/>
    <w:rsid w:val="00B35E8C"/>
    <w:rsid w:val="00B404CE"/>
    <w:rsid w:val="00B44E7C"/>
    <w:rsid w:val="00B46B1A"/>
    <w:rsid w:val="00B46B6B"/>
    <w:rsid w:val="00B50641"/>
    <w:rsid w:val="00B51EFD"/>
    <w:rsid w:val="00B52287"/>
    <w:rsid w:val="00B528C8"/>
    <w:rsid w:val="00B531DA"/>
    <w:rsid w:val="00B53D40"/>
    <w:rsid w:val="00B54F76"/>
    <w:rsid w:val="00B55859"/>
    <w:rsid w:val="00B55B6A"/>
    <w:rsid w:val="00B56E6E"/>
    <w:rsid w:val="00B5730F"/>
    <w:rsid w:val="00B60A44"/>
    <w:rsid w:val="00B60EE8"/>
    <w:rsid w:val="00B61961"/>
    <w:rsid w:val="00B66A34"/>
    <w:rsid w:val="00B71FCF"/>
    <w:rsid w:val="00B72754"/>
    <w:rsid w:val="00B729E6"/>
    <w:rsid w:val="00B72D37"/>
    <w:rsid w:val="00B7394D"/>
    <w:rsid w:val="00B76027"/>
    <w:rsid w:val="00B77AFF"/>
    <w:rsid w:val="00B81173"/>
    <w:rsid w:val="00B837BB"/>
    <w:rsid w:val="00B83924"/>
    <w:rsid w:val="00B861C3"/>
    <w:rsid w:val="00B86F1B"/>
    <w:rsid w:val="00B92C65"/>
    <w:rsid w:val="00B93ED9"/>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B7E05"/>
    <w:rsid w:val="00BC03D6"/>
    <w:rsid w:val="00BC1293"/>
    <w:rsid w:val="00BC2248"/>
    <w:rsid w:val="00BC33D7"/>
    <w:rsid w:val="00BC43CA"/>
    <w:rsid w:val="00BC6C5A"/>
    <w:rsid w:val="00BD3708"/>
    <w:rsid w:val="00BD451C"/>
    <w:rsid w:val="00BD4E47"/>
    <w:rsid w:val="00BD619C"/>
    <w:rsid w:val="00BE0F76"/>
    <w:rsid w:val="00BE3A4F"/>
    <w:rsid w:val="00BE3E17"/>
    <w:rsid w:val="00BE4FA1"/>
    <w:rsid w:val="00BE6FCB"/>
    <w:rsid w:val="00BE7E5E"/>
    <w:rsid w:val="00BF166B"/>
    <w:rsid w:val="00BF33D4"/>
    <w:rsid w:val="00BF33F6"/>
    <w:rsid w:val="00BF3C9C"/>
    <w:rsid w:val="00BF42A5"/>
    <w:rsid w:val="00BF4FD0"/>
    <w:rsid w:val="00BF512B"/>
    <w:rsid w:val="00BF69D8"/>
    <w:rsid w:val="00C00C50"/>
    <w:rsid w:val="00C035EE"/>
    <w:rsid w:val="00C03ED6"/>
    <w:rsid w:val="00C05E32"/>
    <w:rsid w:val="00C07899"/>
    <w:rsid w:val="00C1188C"/>
    <w:rsid w:val="00C13A16"/>
    <w:rsid w:val="00C15793"/>
    <w:rsid w:val="00C17D12"/>
    <w:rsid w:val="00C21550"/>
    <w:rsid w:val="00C21B1B"/>
    <w:rsid w:val="00C24E2A"/>
    <w:rsid w:val="00C2621B"/>
    <w:rsid w:val="00C26916"/>
    <w:rsid w:val="00C27A91"/>
    <w:rsid w:val="00C36406"/>
    <w:rsid w:val="00C374BE"/>
    <w:rsid w:val="00C42030"/>
    <w:rsid w:val="00C45023"/>
    <w:rsid w:val="00C4513E"/>
    <w:rsid w:val="00C4697F"/>
    <w:rsid w:val="00C46B69"/>
    <w:rsid w:val="00C50157"/>
    <w:rsid w:val="00C52F7B"/>
    <w:rsid w:val="00C53313"/>
    <w:rsid w:val="00C53454"/>
    <w:rsid w:val="00C53FC7"/>
    <w:rsid w:val="00C545E0"/>
    <w:rsid w:val="00C5497D"/>
    <w:rsid w:val="00C5613C"/>
    <w:rsid w:val="00C567F1"/>
    <w:rsid w:val="00C56BC3"/>
    <w:rsid w:val="00C57EF6"/>
    <w:rsid w:val="00C60475"/>
    <w:rsid w:val="00C63B2E"/>
    <w:rsid w:val="00C64AF3"/>
    <w:rsid w:val="00C7087D"/>
    <w:rsid w:val="00C742CF"/>
    <w:rsid w:val="00C74FA8"/>
    <w:rsid w:val="00C75292"/>
    <w:rsid w:val="00C7673D"/>
    <w:rsid w:val="00C80A63"/>
    <w:rsid w:val="00C81F87"/>
    <w:rsid w:val="00C82C41"/>
    <w:rsid w:val="00C86891"/>
    <w:rsid w:val="00C91E28"/>
    <w:rsid w:val="00C94A6F"/>
    <w:rsid w:val="00C94CAB"/>
    <w:rsid w:val="00C96940"/>
    <w:rsid w:val="00CA054F"/>
    <w:rsid w:val="00CA315F"/>
    <w:rsid w:val="00CA585F"/>
    <w:rsid w:val="00CA5BB6"/>
    <w:rsid w:val="00CA754F"/>
    <w:rsid w:val="00CB1756"/>
    <w:rsid w:val="00CB22C6"/>
    <w:rsid w:val="00CB2724"/>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1F44"/>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5A96"/>
    <w:rsid w:val="00D379DA"/>
    <w:rsid w:val="00D41479"/>
    <w:rsid w:val="00D4215E"/>
    <w:rsid w:val="00D42298"/>
    <w:rsid w:val="00D423F7"/>
    <w:rsid w:val="00D42A41"/>
    <w:rsid w:val="00D44553"/>
    <w:rsid w:val="00D46DC5"/>
    <w:rsid w:val="00D5536E"/>
    <w:rsid w:val="00D577C3"/>
    <w:rsid w:val="00D60BBC"/>
    <w:rsid w:val="00D641E8"/>
    <w:rsid w:val="00D65405"/>
    <w:rsid w:val="00D66315"/>
    <w:rsid w:val="00D6677C"/>
    <w:rsid w:val="00D66ED7"/>
    <w:rsid w:val="00D671EE"/>
    <w:rsid w:val="00D67E34"/>
    <w:rsid w:val="00D701C1"/>
    <w:rsid w:val="00D763C2"/>
    <w:rsid w:val="00D770CE"/>
    <w:rsid w:val="00D77377"/>
    <w:rsid w:val="00D81EDB"/>
    <w:rsid w:val="00D904FC"/>
    <w:rsid w:val="00D91B1A"/>
    <w:rsid w:val="00D95F1C"/>
    <w:rsid w:val="00D97927"/>
    <w:rsid w:val="00DA1715"/>
    <w:rsid w:val="00DA3A97"/>
    <w:rsid w:val="00DA4889"/>
    <w:rsid w:val="00DA4E61"/>
    <w:rsid w:val="00DA51B3"/>
    <w:rsid w:val="00DA6111"/>
    <w:rsid w:val="00DA63C7"/>
    <w:rsid w:val="00DB0C54"/>
    <w:rsid w:val="00DB20C3"/>
    <w:rsid w:val="00DB58A7"/>
    <w:rsid w:val="00DB5E65"/>
    <w:rsid w:val="00DC2083"/>
    <w:rsid w:val="00DD0B54"/>
    <w:rsid w:val="00DD114F"/>
    <w:rsid w:val="00DD661A"/>
    <w:rsid w:val="00DD6FA8"/>
    <w:rsid w:val="00DE1508"/>
    <w:rsid w:val="00DE299F"/>
    <w:rsid w:val="00DE2A13"/>
    <w:rsid w:val="00DE2A40"/>
    <w:rsid w:val="00DE2E70"/>
    <w:rsid w:val="00DF0B19"/>
    <w:rsid w:val="00DF2237"/>
    <w:rsid w:val="00DF325C"/>
    <w:rsid w:val="00DF3746"/>
    <w:rsid w:val="00DF3B72"/>
    <w:rsid w:val="00DF4667"/>
    <w:rsid w:val="00DF6327"/>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41D2"/>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5576"/>
    <w:rsid w:val="00E67EA6"/>
    <w:rsid w:val="00E724E3"/>
    <w:rsid w:val="00E745E9"/>
    <w:rsid w:val="00E77E48"/>
    <w:rsid w:val="00E80CF0"/>
    <w:rsid w:val="00E81D55"/>
    <w:rsid w:val="00E82154"/>
    <w:rsid w:val="00E82A40"/>
    <w:rsid w:val="00E82E90"/>
    <w:rsid w:val="00E8485A"/>
    <w:rsid w:val="00E853A0"/>
    <w:rsid w:val="00E91324"/>
    <w:rsid w:val="00E9396D"/>
    <w:rsid w:val="00EA6FEF"/>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4A8"/>
    <w:rsid w:val="00EE6ED4"/>
    <w:rsid w:val="00EE7035"/>
    <w:rsid w:val="00EF299A"/>
    <w:rsid w:val="00EF2ABB"/>
    <w:rsid w:val="00EF3BAD"/>
    <w:rsid w:val="00EF3C2A"/>
    <w:rsid w:val="00EF4178"/>
    <w:rsid w:val="00F0090E"/>
    <w:rsid w:val="00F00C6D"/>
    <w:rsid w:val="00F02155"/>
    <w:rsid w:val="00F02216"/>
    <w:rsid w:val="00F035B9"/>
    <w:rsid w:val="00F05467"/>
    <w:rsid w:val="00F11EFD"/>
    <w:rsid w:val="00F15D3B"/>
    <w:rsid w:val="00F1617C"/>
    <w:rsid w:val="00F21250"/>
    <w:rsid w:val="00F21471"/>
    <w:rsid w:val="00F24423"/>
    <w:rsid w:val="00F24754"/>
    <w:rsid w:val="00F254ED"/>
    <w:rsid w:val="00F3305B"/>
    <w:rsid w:val="00F340DC"/>
    <w:rsid w:val="00F355FF"/>
    <w:rsid w:val="00F36684"/>
    <w:rsid w:val="00F371C3"/>
    <w:rsid w:val="00F422B6"/>
    <w:rsid w:val="00F424BD"/>
    <w:rsid w:val="00F47A5C"/>
    <w:rsid w:val="00F517D5"/>
    <w:rsid w:val="00F52907"/>
    <w:rsid w:val="00F54DC6"/>
    <w:rsid w:val="00F551CB"/>
    <w:rsid w:val="00F60866"/>
    <w:rsid w:val="00F61C7E"/>
    <w:rsid w:val="00F61D00"/>
    <w:rsid w:val="00F63100"/>
    <w:rsid w:val="00F67002"/>
    <w:rsid w:val="00F67042"/>
    <w:rsid w:val="00F759C9"/>
    <w:rsid w:val="00F760DD"/>
    <w:rsid w:val="00F77CEA"/>
    <w:rsid w:val="00F77D0E"/>
    <w:rsid w:val="00F77D6A"/>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B61"/>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42E4"/>
    <w:rsid w:val="00FD5380"/>
    <w:rsid w:val="00FD6B08"/>
    <w:rsid w:val="00FE097D"/>
    <w:rsid w:val="00FE24DA"/>
    <w:rsid w:val="00FE339F"/>
    <w:rsid w:val="00FE4CB8"/>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E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link w:val="a7"/>
    <w:uiPriority w:val="34"/>
    <w:rsid w:val="00091838"/>
    <w:rPr>
      <w:rFonts w:ascii="Times New Roman" w:eastAsia="Times New Roman" w:hAnsi="Times New Roman" w:cs="Times New Roman"/>
      <w:sz w:val="20"/>
      <w:szCs w:val="20"/>
      <w:lang w:eastAsia="ru-RU"/>
    </w:rPr>
  </w:style>
  <w:style w:type="table" w:customStyle="1" w:styleId="53">
    <w:name w:val="Сетка таблицы5"/>
    <w:basedOn w:val="a2"/>
    <w:next w:val="a9"/>
    <w:uiPriority w:val="39"/>
    <w:rsid w:val="00EE5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rsid w:val="00EE54A8"/>
    <w:pPr>
      <w:widowControl/>
      <w:suppressAutoHyphens/>
      <w:autoSpaceDE/>
      <w:autoSpaceDN/>
      <w:adjustRightInd/>
      <w:jc w:val="both"/>
    </w:pPr>
    <w:rPr>
      <w:rFonts w:ascii="Arial" w:hAnsi="Arial" w:cs="Arial"/>
      <w:sz w:val="24"/>
      <w:lang w:eastAsia="ar-SA"/>
    </w:rPr>
  </w:style>
  <w:style w:type="paragraph" w:styleId="affc">
    <w:name w:val="No Spacing"/>
    <w:uiPriority w:val="1"/>
    <w:qFormat/>
    <w:rsid w:val="006B2B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9"/>
    <w:uiPriority w:val="39"/>
    <w:rsid w:val="00C75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futurebankin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asoft.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bankir.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http:%20//%20www.cbr.ru" TargetMode="External"/><Relationship Id="rId20" Type="http://schemas.openxmlformats.org/officeDocument/2006/relationships/hyperlink" Target="http://www.b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inek.ru" TargetMode="External"/><Relationship Id="rId10" Type="http://schemas.openxmlformats.org/officeDocument/2006/relationships/hyperlink" Target="http://biblioclub.ru/" TargetMode="External"/><Relationship Id="rId19" Type="http://schemas.openxmlformats.org/officeDocument/2006/relationships/hyperlink" Target="http://portal.ufrf.ru/CoreNews/Index"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inversi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1B544-11A9-43BB-8BAB-E8C636D3E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8826</Words>
  <Characters>50309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2022-12-21T06:54:00Z</dcterms:created>
  <dcterms:modified xsi:type="dcterms:W3CDTF">2024-05-24T07:41:00Z</dcterms:modified>
</cp:coreProperties>
</file>